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7AC07" w14:textId="77777777" w:rsidR="007C4658" w:rsidRDefault="007505F5" w:rsidP="00F27246">
      <w:pPr>
        <w:spacing w:line="480" w:lineRule="auto"/>
        <w:rPr>
          <w:rFonts w:ascii="Times New Roman" w:hAnsi="Times New Roman" w:cs="Times New Roman"/>
          <w:sz w:val="24"/>
          <w:szCs w:val="24"/>
          <w:lang w:val="en-US"/>
        </w:rPr>
      </w:pPr>
      <w:r w:rsidRPr="00F27246">
        <w:rPr>
          <w:rFonts w:ascii="Times New Roman" w:hAnsi="Times New Roman" w:cs="Times New Roman"/>
          <w:sz w:val="24"/>
          <w:szCs w:val="24"/>
          <w:lang w:val="en-US"/>
        </w:rPr>
        <w:t>Portfolio assignment 2</w:t>
      </w:r>
      <w:r w:rsidR="007C4658">
        <w:rPr>
          <w:rFonts w:ascii="Times New Roman" w:hAnsi="Times New Roman" w:cs="Times New Roman"/>
          <w:sz w:val="24"/>
          <w:szCs w:val="24"/>
          <w:lang w:val="en-US"/>
        </w:rPr>
        <w:t xml:space="preserve"> </w:t>
      </w:r>
    </w:p>
    <w:p w14:paraId="051CCAD8" w14:textId="747F4827" w:rsidR="007505F5" w:rsidRDefault="007C4658" w:rsidP="00F2724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Yagia Gentle </w:t>
      </w:r>
    </w:p>
    <w:p w14:paraId="52000889" w14:textId="4BD1AE9C" w:rsidR="007C4658" w:rsidRPr="00F27246" w:rsidRDefault="007C4658" w:rsidP="00F2724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July 2020</w:t>
      </w:r>
    </w:p>
    <w:p w14:paraId="7EB55D7F" w14:textId="77777777" w:rsidR="007C4658" w:rsidRDefault="007C4658" w:rsidP="00F27246">
      <w:pPr>
        <w:spacing w:line="480" w:lineRule="auto"/>
        <w:rPr>
          <w:rFonts w:ascii="Times New Roman" w:hAnsi="Times New Roman" w:cs="Times New Roman"/>
          <w:b/>
          <w:bCs/>
          <w:sz w:val="24"/>
          <w:szCs w:val="24"/>
          <w:lang w:val="en-US"/>
        </w:rPr>
      </w:pPr>
    </w:p>
    <w:p w14:paraId="3B9D7C6C" w14:textId="5045CD11" w:rsidR="007505F5" w:rsidRPr="007C4658" w:rsidRDefault="008D5D6D" w:rsidP="00F27246">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7505F5" w:rsidRPr="007C4658">
        <w:rPr>
          <w:rFonts w:ascii="Times New Roman" w:hAnsi="Times New Roman" w:cs="Times New Roman"/>
          <w:b/>
          <w:bCs/>
          <w:sz w:val="24"/>
          <w:szCs w:val="24"/>
          <w:lang w:val="en-US"/>
        </w:rPr>
        <w:t>Reflective writing</w:t>
      </w:r>
    </w:p>
    <w:p w14:paraId="1FC8D707" w14:textId="7439675D" w:rsidR="007505F5" w:rsidRDefault="007505F5" w:rsidP="00F27246">
      <w:pPr>
        <w:spacing w:line="480" w:lineRule="auto"/>
        <w:rPr>
          <w:rFonts w:ascii="Times New Roman" w:hAnsi="Times New Roman" w:cs="Times New Roman"/>
          <w:sz w:val="24"/>
          <w:szCs w:val="24"/>
          <w:lang w:val="en-US"/>
        </w:rPr>
      </w:pPr>
      <w:r w:rsidRPr="00F27246">
        <w:rPr>
          <w:rFonts w:ascii="Times New Roman" w:hAnsi="Times New Roman" w:cs="Times New Roman"/>
          <w:sz w:val="24"/>
          <w:szCs w:val="24"/>
          <w:lang w:val="en-US"/>
        </w:rPr>
        <w:t>The following is a reflective essay on my perceptions of my professional identity, personal values and beliefs, and how these elements have shaped endeavors in my professional philosophy.</w:t>
      </w:r>
    </w:p>
    <w:p w14:paraId="593F5032" w14:textId="77777777" w:rsidR="007C4658" w:rsidRPr="00F27246" w:rsidRDefault="007C4658" w:rsidP="00F27246">
      <w:pPr>
        <w:spacing w:line="480" w:lineRule="auto"/>
        <w:rPr>
          <w:rFonts w:ascii="Times New Roman" w:hAnsi="Times New Roman" w:cs="Times New Roman"/>
          <w:sz w:val="24"/>
          <w:szCs w:val="24"/>
          <w:lang w:val="en-US"/>
        </w:rPr>
      </w:pPr>
    </w:p>
    <w:p w14:paraId="4BD0A894" w14:textId="1EE00305" w:rsidR="004161E7" w:rsidRPr="00F27246" w:rsidRDefault="004161E7" w:rsidP="00F27246">
      <w:pPr>
        <w:spacing w:line="480" w:lineRule="auto"/>
        <w:rPr>
          <w:rFonts w:ascii="Times New Roman" w:hAnsi="Times New Roman" w:cs="Times New Roman"/>
          <w:b/>
          <w:sz w:val="24"/>
          <w:szCs w:val="24"/>
          <w:lang w:val="en-US"/>
        </w:rPr>
      </w:pPr>
      <w:r w:rsidRPr="00F27246">
        <w:rPr>
          <w:rFonts w:ascii="Times New Roman" w:hAnsi="Times New Roman" w:cs="Times New Roman"/>
          <w:b/>
          <w:sz w:val="24"/>
          <w:szCs w:val="24"/>
          <w:lang w:val="en-US"/>
        </w:rPr>
        <w:t>Personal values and beliefs</w:t>
      </w:r>
    </w:p>
    <w:p w14:paraId="30E4D362" w14:textId="0AEC96A9" w:rsidR="00B50600" w:rsidRPr="00F27246" w:rsidRDefault="007505F5" w:rsidP="00F27246">
      <w:pPr>
        <w:spacing w:line="480" w:lineRule="auto"/>
        <w:rPr>
          <w:rFonts w:ascii="Times New Roman" w:hAnsi="Times New Roman" w:cs="Times New Roman"/>
          <w:sz w:val="24"/>
          <w:szCs w:val="24"/>
          <w:lang w:val="en-US"/>
        </w:rPr>
      </w:pPr>
      <w:r w:rsidRPr="00F27246">
        <w:rPr>
          <w:rFonts w:ascii="Times New Roman" w:hAnsi="Times New Roman" w:cs="Times New Roman"/>
          <w:sz w:val="24"/>
          <w:szCs w:val="24"/>
          <w:lang w:val="en-US"/>
        </w:rPr>
        <w:t>I was born at a time in Australia when the consensual image of a perfect man was one who held a steady job, spoke English as a native tongue, and was a good father. This meant playing cricket with his kids on a Sunday afternoon, spending a lot of time with mates at the local pub, and sitting down to a dinner that the wife made in the evening. The reality of life was very different from the values</w:t>
      </w:r>
      <w:r w:rsidR="003B3512" w:rsidRPr="00F27246">
        <w:rPr>
          <w:rFonts w:ascii="Times New Roman" w:hAnsi="Times New Roman" w:cs="Times New Roman"/>
          <w:sz w:val="24"/>
          <w:szCs w:val="24"/>
          <w:lang w:val="en-US"/>
        </w:rPr>
        <w:t xml:space="preserve"> and beliefs </w:t>
      </w:r>
      <w:r w:rsidR="004161E7" w:rsidRPr="00F27246">
        <w:rPr>
          <w:rFonts w:ascii="Times New Roman" w:hAnsi="Times New Roman" w:cs="Times New Roman"/>
          <w:sz w:val="24"/>
          <w:szCs w:val="24"/>
          <w:lang w:val="en-US"/>
        </w:rPr>
        <w:t xml:space="preserve">that were </w:t>
      </w:r>
      <w:r w:rsidR="003B3512" w:rsidRPr="00F27246">
        <w:rPr>
          <w:rFonts w:ascii="Times New Roman" w:hAnsi="Times New Roman" w:cs="Times New Roman"/>
          <w:sz w:val="24"/>
          <w:szCs w:val="24"/>
          <w:lang w:val="en-US"/>
        </w:rPr>
        <w:t>promoted by a society that was really based on a post war British society holding a ‘stiff</w:t>
      </w:r>
      <w:r w:rsidR="004161E7" w:rsidRPr="00F27246">
        <w:rPr>
          <w:rFonts w:ascii="Times New Roman" w:hAnsi="Times New Roman" w:cs="Times New Roman"/>
          <w:sz w:val="24"/>
          <w:szCs w:val="24"/>
          <w:lang w:val="en-US"/>
        </w:rPr>
        <w:t xml:space="preserve"> upper lip’ attitude. Women, Indigenous Australians</w:t>
      </w:r>
      <w:r w:rsidR="003B3512" w:rsidRPr="00F27246">
        <w:rPr>
          <w:rFonts w:ascii="Times New Roman" w:hAnsi="Times New Roman" w:cs="Times New Roman"/>
          <w:sz w:val="24"/>
          <w:szCs w:val="24"/>
          <w:lang w:val="en-US"/>
        </w:rPr>
        <w:t>,</w:t>
      </w:r>
      <w:r w:rsidR="004161E7" w:rsidRPr="00F27246">
        <w:rPr>
          <w:rFonts w:ascii="Times New Roman" w:hAnsi="Times New Roman" w:cs="Times New Roman"/>
          <w:sz w:val="24"/>
          <w:szCs w:val="24"/>
          <w:lang w:val="en-US"/>
        </w:rPr>
        <w:t xml:space="preserve"> people with a disability,</w:t>
      </w:r>
      <w:r w:rsidR="003B3512" w:rsidRPr="00F27246">
        <w:rPr>
          <w:rFonts w:ascii="Times New Roman" w:hAnsi="Times New Roman" w:cs="Times New Roman"/>
          <w:sz w:val="24"/>
          <w:szCs w:val="24"/>
          <w:lang w:val="en-US"/>
        </w:rPr>
        <w:t xml:space="preserve"> migrants, and children were second class citizens, or worse. Domestic violence, institutional sexual abuse, prejudice, and ecological destruction was rife, and anyone who displayed differences in dress, sexuality, or political ideas was vehemently attacked. Being Jewish, and raised by a single mother, I was </w:t>
      </w:r>
      <w:r w:rsidR="004161E7" w:rsidRPr="00F27246">
        <w:rPr>
          <w:rFonts w:ascii="Times New Roman" w:hAnsi="Times New Roman" w:cs="Times New Roman"/>
          <w:sz w:val="24"/>
          <w:szCs w:val="24"/>
          <w:lang w:val="en-US"/>
        </w:rPr>
        <w:t>on the edge of this aggression,</w:t>
      </w:r>
      <w:r w:rsidR="001B54D0" w:rsidRPr="00F27246">
        <w:rPr>
          <w:rFonts w:ascii="Times New Roman" w:hAnsi="Times New Roman" w:cs="Times New Roman"/>
          <w:sz w:val="24"/>
          <w:szCs w:val="24"/>
          <w:lang w:val="en-US"/>
        </w:rPr>
        <w:t xml:space="preserve"> </w:t>
      </w:r>
      <w:r w:rsidR="004161E7" w:rsidRPr="00F27246">
        <w:rPr>
          <w:rFonts w:ascii="Times New Roman" w:hAnsi="Times New Roman" w:cs="Times New Roman"/>
          <w:sz w:val="24"/>
          <w:szCs w:val="24"/>
          <w:lang w:val="en-US"/>
        </w:rPr>
        <w:t>t</w:t>
      </w:r>
      <w:r w:rsidR="003B3512" w:rsidRPr="00F27246">
        <w:rPr>
          <w:rFonts w:ascii="Times New Roman" w:hAnsi="Times New Roman" w:cs="Times New Roman"/>
          <w:sz w:val="24"/>
          <w:szCs w:val="24"/>
          <w:lang w:val="en-US"/>
        </w:rPr>
        <w:t>hough street smart enough to know how to dodge it</w:t>
      </w:r>
      <w:r w:rsidR="00753C1D" w:rsidRPr="00F27246">
        <w:rPr>
          <w:rFonts w:ascii="Times New Roman" w:hAnsi="Times New Roman" w:cs="Times New Roman"/>
          <w:sz w:val="24"/>
          <w:szCs w:val="24"/>
          <w:lang w:val="en-US"/>
        </w:rPr>
        <w:t>. This skill, I later realized, was the beginning of my critical thinking</w:t>
      </w:r>
      <w:r w:rsidR="001958C2" w:rsidRPr="00F27246">
        <w:rPr>
          <w:rFonts w:ascii="Times New Roman" w:hAnsi="Times New Roman" w:cs="Times New Roman"/>
          <w:sz w:val="24"/>
          <w:szCs w:val="24"/>
          <w:lang w:val="en-US"/>
        </w:rPr>
        <w:t xml:space="preserve">. </w:t>
      </w:r>
      <w:r w:rsidR="00753C1D" w:rsidRPr="00F27246">
        <w:rPr>
          <w:rFonts w:ascii="Times New Roman" w:hAnsi="Times New Roman" w:cs="Times New Roman"/>
          <w:sz w:val="24"/>
          <w:szCs w:val="24"/>
          <w:lang w:val="en-US"/>
        </w:rPr>
        <w:t>E</w:t>
      </w:r>
      <w:r w:rsidR="001958C2" w:rsidRPr="00F27246">
        <w:rPr>
          <w:rFonts w:ascii="Times New Roman" w:hAnsi="Times New Roman" w:cs="Times New Roman"/>
          <w:sz w:val="24"/>
          <w:szCs w:val="24"/>
          <w:lang w:val="en-US"/>
        </w:rPr>
        <w:t>nnis (1985) e</w:t>
      </w:r>
      <w:r w:rsidR="00753C1D" w:rsidRPr="00F27246">
        <w:rPr>
          <w:rFonts w:ascii="Times New Roman" w:hAnsi="Times New Roman" w:cs="Times New Roman"/>
          <w:sz w:val="24"/>
          <w:szCs w:val="24"/>
          <w:lang w:val="en-US"/>
        </w:rPr>
        <w:t xml:space="preserve">xplains </w:t>
      </w:r>
      <w:r w:rsidR="001958C2" w:rsidRPr="00F27246">
        <w:rPr>
          <w:rFonts w:ascii="Times New Roman" w:hAnsi="Times New Roman" w:cs="Times New Roman"/>
          <w:sz w:val="24"/>
          <w:szCs w:val="24"/>
          <w:lang w:val="en-US"/>
        </w:rPr>
        <w:t>how</w:t>
      </w:r>
      <w:r w:rsidR="00753C1D" w:rsidRPr="00F27246">
        <w:rPr>
          <w:rFonts w:ascii="Times New Roman" w:hAnsi="Times New Roman" w:cs="Times New Roman"/>
          <w:sz w:val="24"/>
          <w:szCs w:val="24"/>
          <w:lang w:val="en-US"/>
        </w:rPr>
        <w:t xml:space="preserve"> the ability to critically think is a tool for </w:t>
      </w:r>
      <w:r w:rsidR="001958C2" w:rsidRPr="00F27246">
        <w:rPr>
          <w:rFonts w:ascii="Times New Roman" w:hAnsi="Times New Roman" w:cs="Times New Roman"/>
          <w:sz w:val="24"/>
          <w:szCs w:val="24"/>
          <w:lang w:val="en-US"/>
        </w:rPr>
        <w:t>analyzing</w:t>
      </w:r>
      <w:r w:rsidR="00753C1D" w:rsidRPr="00F27246">
        <w:rPr>
          <w:rFonts w:ascii="Times New Roman" w:hAnsi="Times New Roman" w:cs="Times New Roman"/>
          <w:sz w:val="24"/>
          <w:szCs w:val="24"/>
          <w:lang w:val="en-US"/>
        </w:rPr>
        <w:t xml:space="preserve"> </w:t>
      </w:r>
      <w:r w:rsidR="001958C2" w:rsidRPr="00F27246">
        <w:rPr>
          <w:rFonts w:ascii="Times New Roman" w:hAnsi="Times New Roman" w:cs="Times New Roman"/>
          <w:sz w:val="24"/>
          <w:szCs w:val="24"/>
          <w:lang w:val="en-US"/>
        </w:rPr>
        <w:t>what is</w:t>
      </w:r>
      <w:r w:rsidR="004161E7" w:rsidRPr="00F27246">
        <w:rPr>
          <w:rFonts w:ascii="Times New Roman" w:hAnsi="Times New Roman" w:cs="Times New Roman"/>
          <w:sz w:val="24"/>
          <w:szCs w:val="24"/>
          <w:lang w:val="en-US"/>
        </w:rPr>
        <w:t xml:space="preserve"> presented to</w:t>
      </w:r>
      <w:r w:rsidR="001958C2" w:rsidRPr="00F27246">
        <w:rPr>
          <w:rFonts w:ascii="Times New Roman" w:hAnsi="Times New Roman" w:cs="Times New Roman"/>
          <w:sz w:val="24"/>
          <w:szCs w:val="24"/>
          <w:lang w:val="en-US"/>
        </w:rPr>
        <w:t xml:space="preserve"> someone through</w:t>
      </w:r>
      <w:r w:rsidR="004161E7" w:rsidRPr="00F27246">
        <w:rPr>
          <w:rFonts w:ascii="Times New Roman" w:hAnsi="Times New Roman" w:cs="Times New Roman"/>
          <w:sz w:val="24"/>
          <w:szCs w:val="24"/>
          <w:lang w:val="en-US"/>
        </w:rPr>
        <w:t xml:space="preserve"> a process of</w:t>
      </w:r>
      <w:r w:rsidR="001958C2" w:rsidRPr="00F27246">
        <w:rPr>
          <w:rFonts w:ascii="Times New Roman" w:hAnsi="Times New Roman" w:cs="Times New Roman"/>
          <w:sz w:val="24"/>
          <w:szCs w:val="24"/>
          <w:lang w:val="en-US"/>
        </w:rPr>
        <w:t xml:space="preserve"> doubt and </w:t>
      </w:r>
      <w:r w:rsidR="001958C2" w:rsidRPr="00F27246">
        <w:rPr>
          <w:rFonts w:ascii="Times New Roman" w:hAnsi="Times New Roman" w:cs="Times New Roman"/>
          <w:sz w:val="24"/>
          <w:szCs w:val="24"/>
          <w:lang w:val="en-US"/>
        </w:rPr>
        <w:lastRenderedPageBreak/>
        <w:t xml:space="preserve">skepticism. Having come from a social minority group </w:t>
      </w:r>
      <w:r w:rsidR="001B54D0" w:rsidRPr="00F27246">
        <w:rPr>
          <w:rFonts w:ascii="Times New Roman" w:hAnsi="Times New Roman" w:cs="Times New Roman"/>
          <w:sz w:val="24"/>
          <w:szCs w:val="24"/>
          <w:lang w:val="en-US"/>
        </w:rPr>
        <w:t>I was</w:t>
      </w:r>
      <w:r w:rsidR="001958C2" w:rsidRPr="00F27246">
        <w:rPr>
          <w:rFonts w:ascii="Times New Roman" w:hAnsi="Times New Roman" w:cs="Times New Roman"/>
          <w:sz w:val="24"/>
          <w:szCs w:val="24"/>
          <w:lang w:val="en-US"/>
        </w:rPr>
        <w:t xml:space="preserve"> able, even from a young age, to doubt that the values of my current society were not always c</w:t>
      </w:r>
      <w:r w:rsidR="004161E7" w:rsidRPr="00F27246">
        <w:rPr>
          <w:rFonts w:ascii="Times New Roman" w:hAnsi="Times New Roman" w:cs="Times New Roman"/>
          <w:sz w:val="24"/>
          <w:szCs w:val="24"/>
          <w:lang w:val="en-US"/>
        </w:rPr>
        <w:t>orrect. T</w:t>
      </w:r>
      <w:r w:rsidR="001958C2" w:rsidRPr="00F27246">
        <w:rPr>
          <w:rFonts w:ascii="Times New Roman" w:hAnsi="Times New Roman" w:cs="Times New Roman"/>
          <w:sz w:val="24"/>
          <w:szCs w:val="24"/>
          <w:lang w:val="en-US"/>
        </w:rPr>
        <w:t>herefore, through exploring the values and beliefs of other societies I would be able to d</w:t>
      </w:r>
      <w:r w:rsidR="004161E7" w:rsidRPr="00F27246">
        <w:rPr>
          <w:rFonts w:ascii="Times New Roman" w:hAnsi="Times New Roman" w:cs="Times New Roman"/>
          <w:sz w:val="24"/>
          <w:szCs w:val="24"/>
          <w:lang w:val="en-US"/>
        </w:rPr>
        <w:t>iscern values that I declared worthy</w:t>
      </w:r>
      <w:r w:rsidR="001958C2" w:rsidRPr="00F27246">
        <w:rPr>
          <w:rFonts w:ascii="Times New Roman" w:hAnsi="Times New Roman" w:cs="Times New Roman"/>
          <w:sz w:val="24"/>
          <w:szCs w:val="24"/>
          <w:lang w:val="en-US"/>
        </w:rPr>
        <w:t>, rather than believe in what is imposed.</w:t>
      </w:r>
      <w:r w:rsidR="00C54E1D" w:rsidRPr="00F27246">
        <w:rPr>
          <w:rFonts w:ascii="Times New Roman" w:hAnsi="Times New Roman" w:cs="Times New Roman"/>
          <w:sz w:val="24"/>
          <w:szCs w:val="24"/>
          <w:lang w:val="en-US"/>
        </w:rPr>
        <w:t xml:space="preserve"> This led to extensive travel, and for a few years after I left </w:t>
      </w:r>
      <w:proofErr w:type="gramStart"/>
      <w:r w:rsidR="00C54E1D" w:rsidRPr="00F27246">
        <w:rPr>
          <w:rFonts w:ascii="Times New Roman" w:hAnsi="Times New Roman" w:cs="Times New Roman"/>
          <w:sz w:val="24"/>
          <w:szCs w:val="24"/>
          <w:lang w:val="en-US"/>
        </w:rPr>
        <w:t>school</w:t>
      </w:r>
      <w:proofErr w:type="gramEnd"/>
      <w:r w:rsidR="00C54E1D" w:rsidRPr="00F27246">
        <w:rPr>
          <w:rFonts w:ascii="Times New Roman" w:hAnsi="Times New Roman" w:cs="Times New Roman"/>
          <w:sz w:val="24"/>
          <w:szCs w:val="24"/>
          <w:lang w:val="en-US"/>
        </w:rPr>
        <w:t xml:space="preserve"> I explored cultures in Australia, Indonesia, India, Israel, and Western Europe</w:t>
      </w:r>
      <w:r w:rsidR="0048521D" w:rsidRPr="00F27246">
        <w:rPr>
          <w:rFonts w:ascii="Times New Roman" w:hAnsi="Times New Roman" w:cs="Times New Roman"/>
          <w:sz w:val="24"/>
          <w:szCs w:val="24"/>
          <w:lang w:val="en-US"/>
        </w:rPr>
        <w:t>. On return to Australia my perceptions were further broadened by studying fine arts and biological sciences</w:t>
      </w:r>
      <w:r w:rsidR="001B54D0" w:rsidRPr="00F27246">
        <w:rPr>
          <w:rFonts w:ascii="Times New Roman" w:hAnsi="Times New Roman" w:cs="Times New Roman"/>
          <w:sz w:val="24"/>
          <w:szCs w:val="24"/>
          <w:lang w:val="en-US"/>
        </w:rPr>
        <w:t xml:space="preserve">. One science </w:t>
      </w:r>
      <w:proofErr w:type="gramStart"/>
      <w:r w:rsidR="001B54D0" w:rsidRPr="00F27246">
        <w:rPr>
          <w:rFonts w:ascii="Times New Roman" w:hAnsi="Times New Roman" w:cs="Times New Roman"/>
          <w:sz w:val="24"/>
          <w:szCs w:val="24"/>
          <w:lang w:val="en-US"/>
        </w:rPr>
        <w:t>views</w:t>
      </w:r>
      <w:proofErr w:type="gramEnd"/>
      <w:r w:rsidR="00404BC9" w:rsidRPr="00F27246">
        <w:rPr>
          <w:rFonts w:ascii="Times New Roman" w:hAnsi="Times New Roman" w:cs="Times New Roman"/>
          <w:sz w:val="24"/>
          <w:szCs w:val="24"/>
          <w:lang w:val="en-US"/>
        </w:rPr>
        <w:t xml:space="preserve"> a leaf by its shadows, the other by its functionality.</w:t>
      </w:r>
      <w:r w:rsidR="0048521D" w:rsidRPr="00F27246">
        <w:rPr>
          <w:rFonts w:ascii="Times New Roman" w:hAnsi="Times New Roman" w:cs="Times New Roman"/>
          <w:sz w:val="24"/>
          <w:szCs w:val="24"/>
          <w:lang w:val="en-US"/>
        </w:rPr>
        <w:t xml:space="preserve"> </w:t>
      </w:r>
      <w:r w:rsidR="00404BC9" w:rsidRPr="00F27246">
        <w:rPr>
          <w:rFonts w:ascii="Times New Roman" w:hAnsi="Times New Roman" w:cs="Times New Roman"/>
          <w:sz w:val="24"/>
          <w:szCs w:val="24"/>
          <w:lang w:val="en-US"/>
        </w:rPr>
        <w:t>When</w:t>
      </w:r>
      <w:r w:rsidR="0048521D" w:rsidRPr="00F27246">
        <w:rPr>
          <w:rFonts w:ascii="Times New Roman" w:hAnsi="Times New Roman" w:cs="Times New Roman"/>
          <w:sz w:val="24"/>
          <w:szCs w:val="24"/>
          <w:lang w:val="en-US"/>
        </w:rPr>
        <w:t xml:space="preserve"> I came to the conclusion that internal perception is more valuable than external</w:t>
      </w:r>
      <w:r w:rsidR="00404BC9" w:rsidRPr="00F27246">
        <w:rPr>
          <w:rFonts w:ascii="Times New Roman" w:hAnsi="Times New Roman" w:cs="Times New Roman"/>
          <w:sz w:val="24"/>
          <w:szCs w:val="24"/>
          <w:lang w:val="en-US"/>
        </w:rPr>
        <w:t xml:space="preserve"> </w:t>
      </w:r>
      <w:r w:rsidR="00B80C5A" w:rsidRPr="00F27246">
        <w:rPr>
          <w:rFonts w:ascii="Times New Roman" w:hAnsi="Times New Roman" w:cs="Times New Roman"/>
          <w:sz w:val="24"/>
          <w:szCs w:val="24"/>
          <w:lang w:val="en-US"/>
        </w:rPr>
        <w:t>perception,</w:t>
      </w:r>
      <w:r w:rsidR="00404BC9" w:rsidRPr="00F27246">
        <w:rPr>
          <w:rFonts w:ascii="Times New Roman" w:hAnsi="Times New Roman" w:cs="Times New Roman"/>
          <w:sz w:val="24"/>
          <w:szCs w:val="24"/>
          <w:lang w:val="en-US"/>
        </w:rPr>
        <w:t xml:space="preserve"> I began an exploration of philosophies.</w:t>
      </w:r>
      <w:r w:rsidR="001B54D0" w:rsidRPr="00F27246">
        <w:rPr>
          <w:rFonts w:ascii="Times New Roman" w:hAnsi="Times New Roman" w:cs="Times New Roman"/>
          <w:sz w:val="24"/>
          <w:szCs w:val="24"/>
          <w:lang w:val="en-US"/>
        </w:rPr>
        <w:t xml:space="preserve"> I studied</w:t>
      </w:r>
      <w:r w:rsidR="00F81A55" w:rsidRPr="00F27246">
        <w:rPr>
          <w:rFonts w:ascii="Times New Roman" w:hAnsi="Times New Roman" w:cs="Times New Roman"/>
          <w:sz w:val="24"/>
          <w:szCs w:val="24"/>
          <w:lang w:val="en-US"/>
        </w:rPr>
        <w:t xml:space="preserve"> Buddhism,</w:t>
      </w:r>
      <w:r w:rsidR="00CB2A00" w:rsidRPr="00F27246">
        <w:rPr>
          <w:rFonts w:ascii="Times New Roman" w:hAnsi="Times New Roman" w:cs="Times New Roman"/>
          <w:sz w:val="24"/>
          <w:szCs w:val="24"/>
          <w:lang w:val="en-US"/>
        </w:rPr>
        <w:t xml:space="preserve"> Vedanta, Samkhya,</w:t>
      </w:r>
      <w:r w:rsidR="00F81A55" w:rsidRPr="00F27246">
        <w:rPr>
          <w:rFonts w:ascii="Times New Roman" w:hAnsi="Times New Roman" w:cs="Times New Roman"/>
          <w:sz w:val="24"/>
          <w:szCs w:val="24"/>
          <w:lang w:val="en-US"/>
        </w:rPr>
        <w:t xml:space="preserve"> Christianity, Stoicism,</w:t>
      </w:r>
      <w:r w:rsidR="00A516C4" w:rsidRPr="00F27246">
        <w:rPr>
          <w:rFonts w:ascii="Times New Roman" w:hAnsi="Times New Roman" w:cs="Times New Roman"/>
          <w:sz w:val="24"/>
          <w:szCs w:val="24"/>
          <w:lang w:val="en-US"/>
        </w:rPr>
        <w:t xml:space="preserve"> </w:t>
      </w:r>
      <w:r w:rsidR="00CB2A00" w:rsidRPr="00F27246">
        <w:rPr>
          <w:rFonts w:ascii="Times New Roman" w:hAnsi="Times New Roman" w:cs="Times New Roman"/>
          <w:sz w:val="24"/>
          <w:szCs w:val="24"/>
          <w:lang w:val="en-US"/>
        </w:rPr>
        <w:t xml:space="preserve">and </w:t>
      </w:r>
      <w:r w:rsidR="00F81A55" w:rsidRPr="00F27246">
        <w:rPr>
          <w:rFonts w:ascii="Times New Roman" w:hAnsi="Times New Roman" w:cs="Times New Roman"/>
          <w:sz w:val="24"/>
          <w:szCs w:val="24"/>
          <w:lang w:val="en-US"/>
        </w:rPr>
        <w:t>Western</w:t>
      </w:r>
      <w:r w:rsidR="001B54D0" w:rsidRPr="00F27246">
        <w:rPr>
          <w:rFonts w:ascii="Times New Roman" w:hAnsi="Times New Roman" w:cs="Times New Roman"/>
          <w:sz w:val="24"/>
          <w:szCs w:val="24"/>
          <w:lang w:val="en-US"/>
        </w:rPr>
        <w:t xml:space="preserve"> philosophies. Each one</w:t>
      </w:r>
      <w:r w:rsidR="00A516C4" w:rsidRPr="00F27246">
        <w:rPr>
          <w:rFonts w:ascii="Times New Roman" w:hAnsi="Times New Roman" w:cs="Times New Roman"/>
          <w:sz w:val="24"/>
          <w:szCs w:val="24"/>
          <w:lang w:val="en-US"/>
        </w:rPr>
        <w:t xml:space="preserve"> instruct</w:t>
      </w:r>
      <w:r w:rsidR="001B54D0" w:rsidRPr="00F27246">
        <w:rPr>
          <w:rFonts w:ascii="Times New Roman" w:hAnsi="Times New Roman" w:cs="Times New Roman"/>
          <w:sz w:val="24"/>
          <w:szCs w:val="24"/>
          <w:lang w:val="en-US"/>
        </w:rPr>
        <w:t>ing</w:t>
      </w:r>
      <w:r w:rsidR="00A516C4" w:rsidRPr="00F27246">
        <w:rPr>
          <w:rFonts w:ascii="Times New Roman" w:hAnsi="Times New Roman" w:cs="Times New Roman"/>
          <w:sz w:val="24"/>
          <w:szCs w:val="24"/>
          <w:lang w:val="en-US"/>
        </w:rPr>
        <w:t xml:space="preserve"> in how to </w:t>
      </w:r>
      <w:r w:rsidR="001B54D0" w:rsidRPr="00F27246">
        <w:rPr>
          <w:rFonts w:ascii="Times New Roman" w:hAnsi="Times New Roman" w:cs="Times New Roman"/>
          <w:sz w:val="24"/>
          <w:szCs w:val="24"/>
          <w:lang w:val="en-US"/>
        </w:rPr>
        <w:t>see and</w:t>
      </w:r>
      <w:r w:rsidR="00534328">
        <w:rPr>
          <w:rFonts w:ascii="Times New Roman" w:hAnsi="Times New Roman" w:cs="Times New Roman"/>
          <w:sz w:val="24"/>
          <w:szCs w:val="24"/>
          <w:lang w:val="en-US"/>
        </w:rPr>
        <w:t xml:space="preserve"> how to</w:t>
      </w:r>
      <w:r w:rsidR="001B54D0" w:rsidRPr="00F27246">
        <w:rPr>
          <w:rFonts w:ascii="Times New Roman" w:hAnsi="Times New Roman" w:cs="Times New Roman"/>
          <w:sz w:val="24"/>
          <w:szCs w:val="24"/>
          <w:lang w:val="en-US"/>
        </w:rPr>
        <w:t xml:space="preserve"> act in the world. However,</w:t>
      </w:r>
      <w:r w:rsidR="00A516C4" w:rsidRPr="00F27246">
        <w:rPr>
          <w:rFonts w:ascii="Times New Roman" w:hAnsi="Times New Roman" w:cs="Times New Roman"/>
          <w:sz w:val="24"/>
          <w:szCs w:val="24"/>
          <w:lang w:val="en-US"/>
        </w:rPr>
        <w:t xml:space="preserve"> I found the philosophy of yoga to be the most complete in at</w:t>
      </w:r>
      <w:r w:rsidR="001B54D0" w:rsidRPr="00F27246">
        <w:rPr>
          <w:rFonts w:ascii="Times New Roman" w:hAnsi="Times New Roman" w:cs="Times New Roman"/>
          <w:sz w:val="24"/>
          <w:szCs w:val="24"/>
          <w:lang w:val="en-US"/>
        </w:rPr>
        <w:t>titude, technique, and balance, and for</w:t>
      </w:r>
      <w:r w:rsidR="00A516C4" w:rsidRPr="00F27246">
        <w:rPr>
          <w:rFonts w:ascii="Times New Roman" w:hAnsi="Times New Roman" w:cs="Times New Roman"/>
          <w:sz w:val="24"/>
          <w:szCs w:val="24"/>
          <w:lang w:val="en-US"/>
        </w:rPr>
        <w:t xml:space="preserve"> ten years I lived as an inmate in a yoga ashram</w:t>
      </w:r>
      <w:r w:rsidR="001B54D0" w:rsidRPr="00F27246">
        <w:rPr>
          <w:rFonts w:ascii="Times New Roman" w:hAnsi="Times New Roman" w:cs="Times New Roman"/>
          <w:sz w:val="24"/>
          <w:szCs w:val="24"/>
          <w:lang w:val="en-US"/>
        </w:rPr>
        <w:t xml:space="preserve">, learning, </w:t>
      </w:r>
      <w:r w:rsidR="00B80C5A" w:rsidRPr="00F27246">
        <w:rPr>
          <w:rFonts w:ascii="Times New Roman" w:hAnsi="Times New Roman" w:cs="Times New Roman"/>
          <w:sz w:val="24"/>
          <w:szCs w:val="24"/>
          <w:lang w:val="en-US"/>
        </w:rPr>
        <w:t>through a</w:t>
      </w:r>
      <w:r w:rsidR="001D470F" w:rsidRPr="00F27246">
        <w:rPr>
          <w:rFonts w:ascii="Times New Roman" w:hAnsi="Times New Roman" w:cs="Times New Roman"/>
          <w:sz w:val="24"/>
          <w:szCs w:val="24"/>
          <w:lang w:val="en-US"/>
        </w:rPr>
        <w:t>n</w:t>
      </w:r>
      <w:r w:rsidR="00A516C4" w:rsidRPr="00F27246">
        <w:rPr>
          <w:rFonts w:ascii="Times New Roman" w:hAnsi="Times New Roman" w:cs="Times New Roman"/>
          <w:sz w:val="24"/>
          <w:szCs w:val="24"/>
          <w:lang w:val="en-US"/>
        </w:rPr>
        <w:t xml:space="preserve"> e</w:t>
      </w:r>
      <w:r w:rsidR="001B54D0" w:rsidRPr="00F27246">
        <w:rPr>
          <w:rFonts w:ascii="Times New Roman" w:hAnsi="Times New Roman" w:cs="Times New Roman"/>
          <w:sz w:val="24"/>
          <w:szCs w:val="24"/>
          <w:lang w:val="en-US"/>
        </w:rPr>
        <w:t>xperiential approach</w:t>
      </w:r>
      <w:r w:rsidR="001D470F" w:rsidRPr="00F27246">
        <w:rPr>
          <w:rFonts w:ascii="Times New Roman" w:hAnsi="Times New Roman" w:cs="Times New Roman"/>
          <w:sz w:val="24"/>
          <w:szCs w:val="24"/>
          <w:lang w:val="en-US"/>
        </w:rPr>
        <w:t xml:space="preserve"> </w:t>
      </w:r>
      <w:r w:rsidR="00A516C4" w:rsidRPr="00F27246">
        <w:rPr>
          <w:rFonts w:ascii="Times New Roman" w:hAnsi="Times New Roman" w:cs="Times New Roman"/>
          <w:sz w:val="24"/>
          <w:szCs w:val="24"/>
          <w:lang w:val="en-US"/>
        </w:rPr>
        <w:t>the discipline to practice regular techniques</w:t>
      </w:r>
      <w:r w:rsidR="00CB2A00" w:rsidRPr="00F27246">
        <w:rPr>
          <w:rFonts w:ascii="Times New Roman" w:hAnsi="Times New Roman" w:cs="Times New Roman"/>
          <w:sz w:val="24"/>
          <w:szCs w:val="24"/>
          <w:lang w:val="en-US"/>
        </w:rPr>
        <w:t>. Th</w:t>
      </w:r>
      <w:r w:rsidR="001D470F" w:rsidRPr="00F27246">
        <w:rPr>
          <w:rFonts w:ascii="Times New Roman" w:hAnsi="Times New Roman" w:cs="Times New Roman"/>
          <w:sz w:val="24"/>
          <w:szCs w:val="24"/>
          <w:lang w:val="en-US"/>
        </w:rPr>
        <w:t>is has</w:t>
      </w:r>
      <w:r w:rsidR="001B54D0" w:rsidRPr="00F27246">
        <w:rPr>
          <w:rFonts w:ascii="Times New Roman" w:hAnsi="Times New Roman" w:cs="Times New Roman"/>
          <w:sz w:val="24"/>
          <w:szCs w:val="24"/>
          <w:lang w:val="en-US"/>
        </w:rPr>
        <w:t xml:space="preserve"> </w:t>
      </w:r>
      <w:r w:rsidR="00B80C5A" w:rsidRPr="00F27246">
        <w:rPr>
          <w:rFonts w:ascii="Times New Roman" w:hAnsi="Times New Roman" w:cs="Times New Roman"/>
          <w:sz w:val="24"/>
          <w:szCs w:val="24"/>
          <w:lang w:val="en-US"/>
        </w:rPr>
        <w:t>act</w:t>
      </w:r>
      <w:r w:rsidR="001B54D0" w:rsidRPr="00F27246">
        <w:rPr>
          <w:rFonts w:ascii="Times New Roman" w:hAnsi="Times New Roman" w:cs="Times New Roman"/>
          <w:sz w:val="24"/>
          <w:szCs w:val="24"/>
          <w:lang w:val="en-US"/>
        </w:rPr>
        <w:t>ed</w:t>
      </w:r>
      <w:r w:rsidR="00B80C5A" w:rsidRPr="00F27246">
        <w:rPr>
          <w:rFonts w:ascii="Times New Roman" w:hAnsi="Times New Roman" w:cs="Times New Roman"/>
          <w:sz w:val="24"/>
          <w:szCs w:val="24"/>
          <w:lang w:val="en-US"/>
        </w:rPr>
        <w:t xml:space="preserve"> as a balancing force in the vicissitudes of life</w:t>
      </w:r>
      <w:r w:rsidR="001D470F" w:rsidRPr="00F27246">
        <w:rPr>
          <w:rFonts w:ascii="Times New Roman" w:hAnsi="Times New Roman" w:cs="Times New Roman"/>
          <w:sz w:val="24"/>
          <w:szCs w:val="24"/>
          <w:lang w:val="en-US"/>
        </w:rPr>
        <w:t>. As</w:t>
      </w:r>
      <w:r w:rsidR="00B80C5A" w:rsidRPr="00F27246">
        <w:rPr>
          <w:rFonts w:ascii="Times New Roman" w:hAnsi="Times New Roman" w:cs="Times New Roman"/>
          <w:sz w:val="24"/>
          <w:szCs w:val="24"/>
          <w:lang w:val="en-US"/>
        </w:rPr>
        <w:t xml:space="preserve"> while being res</w:t>
      </w:r>
      <w:r w:rsidR="001B54D0" w:rsidRPr="00F27246">
        <w:rPr>
          <w:rFonts w:ascii="Times New Roman" w:hAnsi="Times New Roman" w:cs="Times New Roman"/>
          <w:sz w:val="24"/>
          <w:szCs w:val="24"/>
          <w:lang w:val="en-US"/>
        </w:rPr>
        <w:t xml:space="preserve">ponsible to </w:t>
      </w:r>
      <w:r w:rsidR="001D470F" w:rsidRPr="00F27246">
        <w:rPr>
          <w:rFonts w:ascii="Times New Roman" w:hAnsi="Times New Roman" w:cs="Times New Roman"/>
          <w:sz w:val="24"/>
          <w:szCs w:val="24"/>
          <w:lang w:val="en-US"/>
        </w:rPr>
        <w:t>a</w:t>
      </w:r>
      <w:r w:rsidR="001B54D0" w:rsidRPr="00F27246">
        <w:rPr>
          <w:rFonts w:ascii="Times New Roman" w:hAnsi="Times New Roman" w:cs="Times New Roman"/>
          <w:sz w:val="24"/>
          <w:szCs w:val="24"/>
          <w:lang w:val="en-US"/>
        </w:rPr>
        <w:t xml:space="preserve"> given duty</w:t>
      </w:r>
      <w:r w:rsidR="001D470F" w:rsidRPr="00F27246">
        <w:rPr>
          <w:rFonts w:ascii="Times New Roman" w:hAnsi="Times New Roman" w:cs="Times New Roman"/>
          <w:sz w:val="24"/>
          <w:szCs w:val="24"/>
          <w:lang w:val="en-US"/>
        </w:rPr>
        <w:t xml:space="preserve"> </w:t>
      </w:r>
      <w:r w:rsidR="00534328">
        <w:rPr>
          <w:rFonts w:ascii="Times New Roman" w:hAnsi="Times New Roman" w:cs="Times New Roman"/>
          <w:sz w:val="24"/>
          <w:szCs w:val="24"/>
          <w:lang w:val="en-US"/>
        </w:rPr>
        <w:t>this skill</w:t>
      </w:r>
      <w:r w:rsidR="001B54D0" w:rsidRPr="00F27246">
        <w:rPr>
          <w:rFonts w:ascii="Times New Roman" w:hAnsi="Times New Roman" w:cs="Times New Roman"/>
          <w:sz w:val="24"/>
          <w:szCs w:val="24"/>
          <w:lang w:val="en-US"/>
        </w:rPr>
        <w:t xml:space="preserve"> </w:t>
      </w:r>
      <w:r w:rsidR="00CB2A00" w:rsidRPr="00F27246">
        <w:rPr>
          <w:rFonts w:ascii="Times New Roman" w:hAnsi="Times New Roman" w:cs="Times New Roman"/>
          <w:sz w:val="24"/>
          <w:szCs w:val="24"/>
          <w:lang w:val="en-US"/>
        </w:rPr>
        <w:t>has</w:t>
      </w:r>
      <w:r w:rsidR="00B80C5A" w:rsidRPr="00F27246">
        <w:rPr>
          <w:rFonts w:ascii="Times New Roman" w:hAnsi="Times New Roman" w:cs="Times New Roman"/>
          <w:sz w:val="24"/>
          <w:szCs w:val="24"/>
          <w:lang w:val="en-US"/>
        </w:rPr>
        <w:t xml:space="preserve"> held me in good stead</w:t>
      </w:r>
      <w:r w:rsidR="001D470F" w:rsidRPr="00F27246">
        <w:rPr>
          <w:rFonts w:ascii="Times New Roman" w:hAnsi="Times New Roman" w:cs="Times New Roman"/>
          <w:sz w:val="24"/>
          <w:szCs w:val="24"/>
          <w:lang w:val="en-US"/>
        </w:rPr>
        <w:t>.</w:t>
      </w:r>
      <w:r w:rsidR="00534328">
        <w:rPr>
          <w:rFonts w:ascii="Times New Roman" w:hAnsi="Times New Roman" w:cs="Times New Roman"/>
          <w:sz w:val="24"/>
          <w:szCs w:val="24"/>
          <w:lang w:val="en-US"/>
        </w:rPr>
        <w:t xml:space="preserve"> And w</w:t>
      </w:r>
      <w:r w:rsidR="00B80C5A" w:rsidRPr="00F27246">
        <w:rPr>
          <w:rFonts w:ascii="Times New Roman" w:hAnsi="Times New Roman" w:cs="Times New Roman"/>
          <w:sz w:val="24"/>
          <w:szCs w:val="24"/>
          <w:lang w:val="en-US"/>
        </w:rPr>
        <w:t>hen I later worked in the building industry</w:t>
      </w:r>
      <w:r w:rsidR="00534328">
        <w:rPr>
          <w:rFonts w:ascii="Times New Roman" w:hAnsi="Times New Roman" w:cs="Times New Roman"/>
          <w:sz w:val="24"/>
          <w:szCs w:val="24"/>
          <w:lang w:val="en-US"/>
        </w:rPr>
        <w:t>,</w:t>
      </w:r>
      <w:r w:rsidR="001D470F" w:rsidRPr="00F27246">
        <w:rPr>
          <w:rFonts w:ascii="Times New Roman" w:hAnsi="Times New Roman" w:cs="Times New Roman"/>
          <w:sz w:val="24"/>
          <w:szCs w:val="24"/>
          <w:lang w:val="en-US"/>
        </w:rPr>
        <w:t xml:space="preserve"> I was able to</w:t>
      </w:r>
      <w:r w:rsidR="00B50600" w:rsidRPr="00F27246">
        <w:rPr>
          <w:rFonts w:ascii="Times New Roman" w:hAnsi="Times New Roman" w:cs="Times New Roman"/>
          <w:sz w:val="24"/>
          <w:szCs w:val="24"/>
          <w:lang w:val="en-US"/>
        </w:rPr>
        <w:t xml:space="preserve"> juggling</w:t>
      </w:r>
      <w:r w:rsidR="00B80C5A" w:rsidRPr="00F27246">
        <w:rPr>
          <w:rFonts w:ascii="Times New Roman" w:hAnsi="Times New Roman" w:cs="Times New Roman"/>
          <w:sz w:val="24"/>
          <w:szCs w:val="24"/>
          <w:lang w:val="en-US"/>
        </w:rPr>
        <w:t xml:space="preserve"> finance, management, clients, and my family, in producing an often-complex product.</w:t>
      </w:r>
    </w:p>
    <w:p w14:paraId="2CF97A90" w14:textId="30E31353" w:rsidR="001958C2" w:rsidRPr="00F27246" w:rsidRDefault="00B50600" w:rsidP="00F27246">
      <w:pPr>
        <w:spacing w:line="480" w:lineRule="auto"/>
        <w:rPr>
          <w:rFonts w:ascii="Times New Roman" w:hAnsi="Times New Roman" w:cs="Times New Roman"/>
          <w:sz w:val="24"/>
          <w:szCs w:val="24"/>
          <w:lang w:val="en-US"/>
        </w:rPr>
      </w:pPr>
      <w:r w:rsidRPr="00F27246">
        <w:rPr>
          <w:rFonts w:ascii="Times New Roman" w:hAnsi="Times New Roman" w:cs="Times New Roman"/>
          <w:sz w:val="24"/>
          <w:szCs w:val="24"/>
          <w:lang w:val="en-US"/>
        </w:rPr>
        <w:t xml:space="preserve">  </w:t>
      </w:r>
      <w:r w:rsidR="00B80C5A" w:rsidRPr="00F27246">
        <w:rPr>
          <w:rFonts w:ascii="Times New Roman" w:hAnsi="Times New Roman" w:cs="Times New Roman"/>
          <w:sz w:val="24"/>
          <w:szCs w:val="24"/>
          <w:lang w:val="en-US"/>
        </w:rPr>
        <w:t xml:space="preserve"> A drift into the mental health field</w:t>
      </w:r>
      <w:r w:rsidR="00E97078" w:rsidRPr="00F27246">
        <w:rPr>
          <w:rFonts w:ascii="Times New Roman" w:hAnsi="Times New Roman" w:cs="Times New Roman"/>
          <w:sz w:val="24"/>
          <w:szCs w:val="24"/>
          <w:lang w:val="en-US"/>
        </w:rPr>
        <w:t xml:space="preserve"> due to my change in physical circumstances was encouraged by the story of the</w:t>
      </w:r>
      <w:r w:rsidR="001D470F" w:rsidRPr="00F27246">
        <w:rPr>
          <w:rFonts w:ascii="Times New Roman" w:hAnsi="Times New Roman" w:cs="Times New Roman"/>
          <w:sz w:val="24"/>
          <w:szCs w:val="24"/>
          <w:lang w:val="en-US"/>
        </w:rPr>
        <w:t xml:space="preserve"> American</w:t>
      </w:r>
      <w:r w:rsidR="00E97078" w:rsidRPr="00F27246">
        <w:rPr>
          <w:rFonts w:ascii="Times New Roman" w:hAnsi="Times New Roman" w:cs="Times New Roman"/>
          <w:sz w:val="24"/>
          <w:szCs w:val="24"/>
          <w:lang w:val="en-US"/>
        </w:rPr>
        <w:t xml:space="preserve"> ‘Dust Bowl’, where damaging farming practices in 1930’s created ecological destruction, forcing people to move from their homes. Those that saw, and accepted changes around them, moved to the cities and prospered.</w:t>
      </w:r>
      <w:r w:rsidR="001D470F" w:rsidRPr="00F27246">
        <w:rPr>
          <w:rFonts w:ascii="Times New Roman" w:hAnsi="Times New Roman" w:cs="Times New Roman"/>
          <w:sz w:val="24"/>
          <w:szCs w:val="24"/>
          <w:lang w:val="en-US"/>
        </w:rPr>
        <w:t xml:space="preserve"> While t</w:t>
      </w:r>
      <w:r w:rsidR="00E97078" w:rsidRPr="00F27246">
        <w:rPr>
          <w:rFonts w:ascii="Times New Roman" w:hAnsi="Times New Roman" w:cs="Times New Roman"/>
          <w:sz w:val="24"/>
          <w:szCs w:val="24"/>
          <w:lang w:val="en-US"/>
        </w:rPr>
        <w:t>he farmers that were in denial of change lingered and suffered.</w:t>
      </w:r>
      <w:r w:rsidR="00CB2A00" w:rsidRPr="00F27246">
        <w:rPr>
          <w:rFonts w:ascii="Times New Roman" w:hAnsi="Times New Roman" w:cs="Times New Roman"/>
          <w:sz w:val="24"/>
          <w:szCs w:val="24"/>
          <w:lang w:val="en-US"/>
        </w:rPr>
        <w:t xml:space="preserve"> </w:t>
      </w:r>
      <w:r w:rsidR="001D470F" w:rsidRPr="00F27246">
        <w:rPr>
          <w:rFonts w:ascii="Times New Roman" w:hAnsi="Times New Roman" w:cs="Times New Roman"/>
          <w:sz w:val="24"/>
          <w:szCs w:val="24"/>
          <w:lang w:val="en-US"/>
        </w:rPr>
        <w:t>My</w:t>
      </w:r>
      <w:r w:rsidR="00CB2A00" w:rsidRPr="00F27246">
        <w:rPr>
          <w:rFonts w:ascii="Times New Roman" w:hAnsi="Times New Roman" w:cs="Times New Roman"/>
          <w:sz w:val="24"/>
          <w:szCs w:val="24"/>
          <w:lang w:val="en-US"/>
        </w:rPr>
        <w:t xml:space="preserve"> change</w:t>
      </w:r>
      <w:r w:rsidRPr="00F27246">
        <w:rPr>
          <w:rFonts w:ascii="Times New Roman" w:hAnsi="Times New Roman" w:cs="Times New Roman"/>
          <w:sz w:val="24"/>
          <w:szCs w:val="24"/>
          <w:lang w:val="en-US"/>
        </w:rPr>
        <w:t xml:space="preserve"> from building houses</w:t>
      </w:r>
      <w:r w:rsidR="00CB2A00" w:rsidRPr="00F27246">
        <w:rPr>
          <w:rFonts w:ascii="Times New Roman" w:hAnsi="Times New Roman" w:cs="Times New Roman"/>
          <w:sz w:val="24"/>
          <w:szCs w:val="24"/>
          <w:lang w:val="en-US"/>
        </w:rPr>
        <w:t xml:space="preserve"> to working in the mental health field carried </w:t>
      </w:r>
      <w:r w:rsidR="00534328">
        <w:rPr>
          <w:rFonts w:ascii="Times New Roman" w:hAnsi="Times New Roman" w:cs="Times New Roman"/>
          <w:sz w:val="24"/>
          <w:szCs w:val="24"/>
          <w:lang w:val="en-US"/>
        </w:rPr>
        <w:t xml:space="preserve">through </w:t>
      </w:r>
      <w:r w:rsidR="00CB2A00" w:rsidRPr="00F27246">
        <w:rPr>
          <w:rFonts w:ascii="Times New Roman" w:hAnsi="Times New Roman" w:cs="Times New Roman"/>
          <w:sz w:val="24"/>
          <w:szCs w:val="24"/>
          <w:lang w:val="en-US"/>
        </w:rPr>
        <w:t xml:space="preserve">some of the professionalism of my building career, though I have had to work at other aspects as well in order to gain a full professional approach in my new profession. Honesty, reliability, working in a team, have </w:t>
      </w:r>
      <w:r w:rsidR="00CB2A00" w:rsidRPr="00F27246">
        <w:rPr>
          <w:rFonts w:ascii="Times New Roman" w:hAnsi="Times New Roman" w:cs="Times New Roman"/>
          <w:sz w:val="24"/>
          <w:szCs w:val="24"/>
          <w:lang w:val="en-US"/>
        </w:rPr>
        <w:lastRenderedPageBreak/>
        <w:t>carried through. However, the lack of subtlety in conversation has been a drawback inherited from the ‘call a spade, a spade</w:t>
      </w:r>
      <w:r w:rsidR="005A1A89" w:rsidRPr="00F27246">
        <w:rPr>
          <w:rFonts w:ascii="Times New Roman" w:hAnsi="Times New Roman" w:cs="Times New Roman"/>
          <w:sz w:val="24"/>
          <w:szCs w:val="24"/>
          <w:lang w:val="en-US"/>
        </w:rPr>
        <w:t xml:space="preserve"> </w:t>
      </w:r>
      <w:r w:rsidR="00CB2A00" w:rsidRPr="00F27246">
        <w:rPr>
          <w:rFonts w:ascii="Times New Roman" w:hAnsi="Times New Roman" w:cs="Times New Roman"/>
          <w:sz w:val="24"/>
          <w:szCs w:val="24"/>
          <w:lang w:val="en-US"/>
        </w:rPr>
        <w:t>’</w:t>
      </w:r>
      <w:r w:rsidR="005A1A89" w:rsidRPr="00F27246">
        <w:rPr>
          <w:rFonts w:ascii="Times New Roman" w:hAnsi="Times New Roman" w:cs="Times New Roman"/>
          <w:sz w:val="24"/>
          <w:szCs w:val="24"/>
          <w:lang w:val="en-US"/>
        </w:rPr>
        <w:t>attitude of building sites, and with the help of my wife, I have become mo</w:t>
      </w:r>
      <w:r w:rsidR="009569D4" w:rsidRPr="00F27246">
        <w:rPr>
          <w:rFonts w:ascii="Times New Roman" w:hAnsi="Times New Roman" w:cs="Times New Roman"/>
          <w:sz w:val="24"/>
          <w:szCs w:val="24"/>
          <w:lang w:val="en-US"/>
        </w:rPr>
        <w:t xml:space="preserve">re sensitive in my </w:t>
      </w:r>
      <w:r w:rsidR="00DD621A" w:rsidRPr="00F27246">
        <w:rPr>
          <w:rFonts w:ascii="Times New Roman" w:hAnsi="Times New Roman" w:cs="Times New Roman"/>
          <w:sz w:val="24"/>
          <w:szCs w:val="24"/>
          <w:lang w:val="en-US"/>
        </w:rPr>
        <w:t>conversation</w:t>
      </w:r>
      <w:r w:rsidR="00DD621A">
        <w:rPr>
          <w:rFonts w:ascii="Times New Roman" w:hAnsi="Times New Roman" w:cs="Times New Roman"/>
          <w:sz w:val="24"/>
          <w:szCs w:val="24"/>
          <w:lang w:val="en-US"/>
        </w:rPr>
        <w:t>. This</w:t>
      </w:r>
      <w:r w:rsidR="009569D4" w:rsidRPr="00F27246">
        <w:rPr>
          <w:rFonts w:ascii="Times New Roman" w:hAnsi="Times New Roman" w:cs="Times New Roman"/>
          <w:sz w:val="24"/>
          <w:szCs w:val="24"/>
          <w:lang w:val="en-US"/>
        </w:rPr>
        <w:t xml:space="preserve"> further improved with my training and experience as a crisis counsellor with Lifeline Crisis Counselling. The benefit of improved listening and conversation skills</w:t>
      </w:r>
      <w:r w:rsidR="005A1A89" w:rsidRPr="00F27246">
        <w:rPr>
          <w:rFonts w:ascii="Times New Roman" w:hAnsi="Times New Roman" w:cs="Times New Roman"/>
          <w:sz w:val="24"/>
          <w:szCs w:val="24"/>
          <w:lang w:val="en-US"/>
        </w:rPr>
        <w:t xml:space="preserve"> has carried through to</w:t>
      </w:r>
      <w:r w:rsidR="00534328">
        <w:rPr>
          <w:rFonts w:ascii="Times New Roman" w:hAnsi="Times New Roman" w:cs="Times New Roman"/>
          <w:sz w:val="24"/>
          <w:szCs w:val="24"/>
          <w:lang w:val="en-US"/>
        </w:rPr>
        <w:t xml:space="preserve"> my current</w:t>
      </w:r>
      <w:r w:rsidR="005A1A89" w:rsidRPr="00F27246">
        <w:rPr>
          <w:rFonts w:ascii="Times New Roman" w:hAnsi="Times New Roman" w:cs="Times New Roman"/>
          <w:sz w:val="24"/>
          <w:szCs w:val="24"/>
          <w:lang w:val="en-US"/>
        </w:rPr>
        <w:t xml:space="preserve"> work with</w:t>
      </w:r>
      <w:r w:rsidR="00534328">
        <w:rPr>
          <w:rFonts w:ascii="Times New Roman" w:hAnsi="Times New Roman" w:cs="Times New Roman"/>
          <w:sz w:val="24"/>
          <w:szCs w:val="24"/>
          <w:lang w:val="en-US"/>
        </w:rPr>
        <w:t xml:space="preserve"> </w:t>
      </w:r>
      <w:r w:rsidRPr="00F27246">
        <w:rPr>
          <w:rFonts w:ascii="Times New Roman" w:hAnsi="Times New Roman" w:cs="Times New Roman"/>
          <w:sz w:val="24"/>
          <w:szCs w:val="24"/>
          <w:lang w:val="en-US"/>
        </w:rPr>
        <w:t xml:space="preserve">mental health </w:t>
      </w:r>
      <w:r w:rsidR="005A1A89" w:rsidRPr="00F27246">
        <w:rPr>
          <w:rFonts w:ascii="Times New Roman" w:hAnsi="Times New Roman" w:cs="Times New Roman"/>
          <w:sz w:val="24"/>
          <w:szCs w:val="24"/>
          <w:lang w:val="en-US"/>
        </w:rPr>
        <w:t>clients, who have</w:t>
      </w:r>
      <w:r w:rsidR="001D470F" w:rsidRPr="00F27246">
        <w:rPr>
          <w:rFonts w:ascii="Times New Roman" w:hAnsi="Times New Roman" w:cs="Times New Roman"/>
          <w:sz w:val="24"/>
          <w:szCs w:val="24"/>
          <w:lang w:val="en-US"/>
        </w:rPr>
        <w:t xml:space="preserve"> shown</w:t>
      </w:r>
      <w:r w:rsidR="005A1A89" w:rsidRPr="00F27246">
        <w:rPr>
          <w:rFonts w:ascii="Times New Roman" w:hAnsi="Times New Roman" w:cs="Times New Roman"/>
          <w:sz w:val="24"/>
          <w:szCs w:val="24"/>
          <w:lang w:val="en-US"/>
        </w:rPr>
        <w:t xml:space="preserve"> improve</w:t>
      </w:r>
      <w:r w:rsidR="001D470F" w:rsidRPr="00F27246">
        <w:rPr>
          <w:rFonts w:ascii="Times New Roman" w:hAnsi="Times New Roman" w:cs="Times New Roman"/>
          <w:sz w:val="24"/>
          <w:szCs w:val="24"/>
          <w:lang w:val="en-US"/>
        </w:rPr>
        <w:t>ment</w:t>
      </w:r>
      <w:r w:rsidR="005A1A89" w:rsidRPr="00F27246">
        <w:rPr>
          <w:rFonts w:ascii="Times New Roman" w:hAnsi="Times New Roman" w:cs="Times New Roman"/>
          <w:sz w:val="24"/>
          <w:szCs w:val="24"/>
          <w:lang w:val="en-US"/>
        </w:rPr>
        <w:t xml:space="preserve"> when the support</w:t>
      </w:r>
      <w:r w:rsidRPr="00F27246">
        <w:rPr>
          <w:rFonts w:ascii="Times New Roman" w:hAnsi="Times New Roman" w:cs="Times New Roman"/>
          <w:sz w:val="24"/>
          <w:szCs w:val="24"/>
          <w:lang w:val="en-US"/>
        </w:rPr>
        <w:t>ing</w:t>
      </w:r>
      <w:r w:rsidR="005A1A89" w:rsidRPr="00F27246">
        <w:rPr>
          <w:rFonts w:ascii="Times New Roman" w:hAnsi="Times New Roman" w:cs="Times New Roman"/>
          <w:sz w:val="24"/>
          <w:szCs w:val="24"/>
          <w:lang w:val="en-US"/>
        </w:rPr>
        <w:t xml:space="preserve"> team responds to them in a consistent manner.</w:t>
      </w:r>
    </w:p>
    <w:p w14:paraId="17A46A3F" w14:textId="198CB9D9" w:rsidR="005A1A89" w:rsidRPr="00F27246" w:rsidRDefault="005A1A89" w:rsidP="00F27246">
      <w:pPr>
        <w:spacing w:line="480" w:lineRule="auto"/>
        <w:rPr>
          <w:rFonts w:ascii="Times New Roman" w:hAnsi="Times New Roman" w:cs="Times New Roman"/>
          <w:sz w:val="24"/>
          <w:szCs w:val="24"/>
          <w:lang w:val="en-US"/>
        </w:rPr>
      </w:pPr>
      <w:r w:rsidRPr="00F27246">
        <w:rPr>
          <w:rFonts w:ascii="Times New Roman" w:hAnsi="Times New Roman" w:cs="Times New Roman"/>
          <w:sz w:val="24"/>
          <w:szCs w:val="24"/>
          <w:lang w:val="en-US"/>
        </w:rPr>
        <w:t xml:space="preserve"> </w:t>
      </w:r>
    </w:p>
    <w:p w14:paraId="151849A8" w14:textId="6B2DB560" w:rsidR="001958C2" w:rsidRPr="00F27246" w:rsidRDefault="009569D4" w:rsidP="00F27246">
      <w:pPr>
        <w:spacing w:line="480" w:lineRule="auto"/>
        <w:rPr>
          <w:rFonts w:ascii="Times New Roman" w:hAnsi="Times New Roman" w:cs="Times New Roman"/>
          <w:sz w:val="24"/>
          <w:szCs w:val="24"/>
          <w:lang w:val="en-US"/>
        </w:rPr>
      </w:pPr>
      <w:r w:rsidRPr="00F27246">
        <w:rPr>
          <w:rFonts w:ascii="Times New Roman" w:hAnsi="Times New Roman" w:cs="Times New Roman"/>
          <w:noProof/>
          <w:sz w:val="24"/>
          <w:szCs w:val="24"/>
          <w:lang w:eastAsia="en-AU"/>
        </w:rPr>
        <w:drawing>
          <wp:anchor distT="0" distB="0" distL="114300" distR="114300" simplePos="0" relativeHeight="251659776" behindDoc="0" locked="0" layoutInCell="1" allowOverlap="1" wp14:anchorId="4D6AB7F4" wp14:editId="6219AD34">
            <wp:simplePos x="0" y="0"/>
            <wp:positionH relativeFrom="column">
              <wp:posOffset>1524000</wp:posOffset>
            </wp:positionH>
            <wp:positionV relativeFrom="paragraph">
              <wp:posOffset>60960</wp:posOffset>
            </wp:positionV>
            <wp:extent cx="3429635" cy="2943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635" cy="2943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F7DE7" w14:textId="43994D0D" w:rsidR="007505F5" w:rsidRPr="00F27246" w:rsidRDefault="001958C2" w:rsidP="00F27246">
      <w:pPr>
        <w:spacing w:line="480" w:lineRule="auto"/>
        <w:rPr>
          <w:rFonts w:ascii="Times New Roman" w:hAnsi="Times New Roman" w:cs="Times New Roman"/>
          <w:sz w:val="24"/>
          <w:szCs w:val="24"/>
          <w:lang w:val="en-US"/>
        </w:rPr>
      </w:pPr>
      <w:r w:rsidRPr="00F27246">
        <w:rPr>
          <w:rFonts w:ascii="Times New Roman" w:hAnsi="Times New Roman" w:cs="Times New Roman"/>
          <w:sz w:val="24"/>
          <w:szCs w:val="24"/>
          <w:lang w:val="en-US"/>
        </w:rPr>
        <w:t xml:space="preserve"> </w:t>
      </w:r>
    </w:p>
    <w:p w14:paraId="7FE4E7CD" w14:textId="7E27311B" w:rsidR="001D470F" w:rsidRPr="00F27246" w:rsidRDefault="009569D4" w:rsidP="00F27246">
      <w:pPr>
        <w:spacing w:line="480" w:lineRule="auto"/>
        <w:rPr>
          <w:rFonts w:ascii="Times New Roman" w:hAnsi="Times New Roman" w:cs="Times New Roman"/>
          <w:sz w:val="24"/>
          <w:szCs w:val="24"/>
          <w:lang w:val="en-US"/>
        </w:rPr>
      </w:pPr>
      <w:r w:rsidRPr="00F27246">
        <w:rPr>
          <w:rFonts w:ascii="Times New Roman" w:hAnsi="Times New Roman" w:cs="Times New Roman"/>
          <w:sz w:val="24"/>
          <w:szCs w:val="24"/>
          <w:lang w:val="en-US"/>
        </w:rPr>
        <w:br w:type="textWrapping" w:clear="all"/>
        <w:t xml:space="preserve">                                       </w:t>
      </w:r>
      <w:r w:rsidR="001D470F" w:rsidRPr="00F27246">
        <w:rPr>
          <w:rFonts w:ascii="Times New Roman" w:hAnsi="Times New Roman" w:cs="Times New Roman"/>
          <w:sz w:val="24"/>
          <w:szCs w:val="24"/>
          <w:lang w:val="en-US"/>
        </w:rPr>
        <w:t xml:space="preserve">        The 1930’s American dust bowl (Rothstein,1936)</w:t>
      </w:r>
    </w:p>
    <w:p w14:paraId="4FFB4CE5" w14:textId="0B9DAF84" w:rsidR="001D470F" w:rsidRPr="00F27246" w:rsidRDefault="001D470F" w:rsidP="00F27246">
      <w:pPr>
        <w:spacing w:line="480" w:lineRule="auto"/>
        <w:rPr>
          <w:rFonts w:ascii="Times New Roman" w:hAnsi="Times New Roman" w:cs="Times New Roman"/>
          <w:sz w:val="24"/>
          <w:szCs w:val="24"/>
          <w:lang w:val="en-US"/>
        </w:rPr>
      </w:pPr>
    </w:p>
    <w:p w14:paraId="5C2341F6" w14:textId="77777777" w:rsidR="009569D4" w:rsidRPr="00F27246" w:rsidRDefault="009569D4" w:rsidP="00F27246">
      <w:pPr>
        <w:spacing w:line="480" w:lineRule="auto"/>
        <w:rPr>
          <w:rFonts w:ascii="Times New Roman" w:hAnsi="Times New Roman" w:cs="Times New Roman"/>
          <w:b/>
          <w:sz w:val="24"/>
          <w:szCs w:val="24"/>
          <w:lang w:val="en-US"/>
        </w:rPr>
      </w:pPr>
      <w:proofErr w:type="gramStart"/>
      <w:r w:rsidRPr="00F27246">
        <w:rPr>
          <w:rFonts w:ascii="Times New Roman" w:hAnsi="Times New Roman" w:cs="Times New Roman"/>
          <w:b/>
          <w:sz w:val="24"/>
          <w:szCs w:val="24"/>
          <w:lang w:val="en-US"/>
        </w:rPr>
        <w:t>Professional  Identity</w:t>
      </w:r>
      <w:proofErr w:type="gramEnd"/>
    </w:p>
    <w:p w14:paraId="72C7CB90" w14:textId="0EE523EE" w:rsidR="00157A16" w:rsidRPr="00F27246" w:rsidRDefault="00DD621A" w:rsidP="00F27246">
      <w:pPr>
        <w:shd w:val="clear" w:color="auto" w:fill="FFFFFF"/>
        <w:spacing w:after="288" w:line="480" w:lineRule="auto"/>
        <w:rPr>
          <w:rFonts w:ascii="Times New Roman" w:eastAsia="Times New Roman" w:hAnsi="Times New Roman" w:cs="Times New Roman"/>
          <w:color w:val="000000"/>
          <w:sz w:val="24"/>
          <w:szCs w:val="24"/>
          <w:lang w:eastAsia="en-AU"/>
        </w:rPr>
      </w:pPr>
      <w:r>
        <w:rPr>
          <w:rFonts w:ascii="Times New Roman" w:hAnsi="Times New Roman" w:cs="Times New Roman"/>
          <w:sz w:val="24"/>
          <w:szCs w:val="24"/>
          <w:lang w:val="en-US"/>
        </w:rPr>
        <w:t xml:space="preserve">   </w:t>
      </w:r>
      <w:r w:rsidR="009569D4" w:rsidRPr="00F27246">
        <w:rPr>
          <w:rFonts w:ascii="Times New Roman" w:hAnsi="Times New Roman" w:cs="Times New Roman"/>
          <w:sz w:val="24"/>
          <w:szCs w:val="24"/>
          <w:lang w:val="en-US"/>
        </w:rPr>
        <w:t>My concept of a professional identity is not one dimensional</w:t>
      </w:r>
      <w:r w:rsidR="00B848BB" w:rsidRPr="00F27246">
        <w:rPr>
          <w:rFonts w:ascii="Times New Roman" w:hAnsi="Times New Roman" w:cs="Times New Roman"/>
          <w:sz w:val="24"/>
          <w:szCs w:val="24"/>
          <w:lang w:val="en-US"/>
        </w:rPr>
        <w:t xml:space="preserve">. I believe </w:t>
      </w:r>
      <w:r w:rsidR="0011003D" w:rsidRPr="00F27246">
        <w:rPr>
          <w:rFonts w:ascii="Times New Roman" w:hAnsi="Times New Roman" w:cs="Times New Roman"/>
          <w:sz w:val="24"/>
          <w:szCs w:val="24"/>
          <w:lang w:val="en-US"/>
        </w:rPr>
        <w:t xml:space="preserve">that a person </w:t>
      </w:r>
      <w:r w:rsidR="007E2948" w:rsidRPr="00F27246">
        <w:rPr>
          <w:rFonts w:ascii="Times New Roman" w:hAnsi="Times New Roman" w:cs="Times New Roman"/>
          <w:sz w:val="24"/>
          <w:szCs w:val="24"/>
          <w:lang w:val="en-US"/>
        </w:rPr>
        <w:t>presents the</w:t>
      </w:r>
      <w:r w:rsidR="0011003D" w:rsidRPr="00F27246">
        <w:rPr>
          <w:rFonts w:ascii="Times New Roman" w:hAnsi="Times New Roman" w:cs="Times New Roman"/>
          <w:sz w:val="24"/>
          <w:szCs w:val="24"/>
          <w:lang w:val="en-US"/>
        </w:rPr>
        <w:t xml:space="preserve"> </w:t>
      </w:r>
      <w:r w:rsidR="007E2948" w:rsidRPr="00F27246">
        <w:rPr>
          <w:rFonts w:ascii="Times New Roman" w:hAnsi="Times New Roman" w:cs="Times New Roman"/>
          <w:sz w:val="24"/>
          <w:szCs w:val="24"/>
          <w:lang w:val="en-US"/>
        </w:rPr>
        <w:t>face for</w:t>
      </w:r>
      <w:r w:rsidR="00B848BB" w:rsidRPr="00F27246">
        <w:rPr>
          <w:rFonts w:ascii="Times New Roman" w:hAnsi="Times New Roman" w:cs="Times New Roman"/>
          <w:sz w:val="24"/>
          <w:szCs w:val="24"/>
          <w:lang w:val="en-US"/>
        </w:rPr>
        <w:t xml:space="preserve"> the duty that is required at the time. A mother may rebuke her own child, or cry in front of her husband, and</w:t>
      </w:r>
      <w:r w:rsidR="007E2948" w:rsidRPr="00F27246">
        <w:rPr>
          <w:rFonts w:ascii="Times New Roman" w:hAnsi="Times New Roman" w:cs="Times New Roman"/>
          <w:sz w:val="24"/>
          <w:szCs w:val="24"/>
          <w:lang w:val="en-US"/>
        </w:rPr>
        <w:t xml:space="preserve"> yet</w:t>
      </w:r>
      <w:r w:rsidR="00B848BB" w:rsidRPr="00F27246">
        <w:rPr>
          <w:rFonts w:ascii="Times New Roman" w:hAnsi="Times New Roman" w:cs="Times New Roman"/>
          <w:sz w:val="24"/>
          <w:szCs w:val="24"/>
          <w:lang w:val="en-US"/>
        </w:rPr>
        <w:t xml:space="preserve"> present as a composed and rational person in her profession. Both are valid aspects of the same person, though </w:t>
      </w:r>
      <w:r w:rsidR="007E2948" w:rsidRPr="00F27246">
        <w:rPr>
          <w:rFonts w:ascii="Times New Roman" w:hAnsi="Times New Roman" w:cs="Times New Roman"/>
          <w:sz w:val="24"/>
          <w:szCs w:val="24"/>
          <w:lang w:val="en-US"/>
        </w:rPr>
        <w:t>appearing</w:t>
      </w:r>
      <w:r w:rsidR="00B848BB" w:rsidRPr="00F27246">
        <w:rPr>
          <w:rFonts w:ascii="Times New Roman" w:hAnsi="Times New Roman" w:cs="Times New Roman"/>
          <w:sz w:val="24"/>
          <w:szCs w:val="24"/>
          <w:lang w:val="en-US"/>
        </w:rPr>
        <w:t xml:space="preserve"> differently, and each </w:t>
      </w:r>
      <w:r w:rsidR="00B848BB" w:rsidRPr="00F27246">
        <w:rPr>
          <w:rFonts w:ascii="Times New Roman" w:hAnsi="Times New Roman" w:cs="Times New Roman"/>
          <w:sz w:val="24"/>
          <w:szCs w:val="24"/>
          <w:lang w:val="en-US"/>
        </w:rPr>
        <w:lastRenderedPageBreak/>
        <w:t>aspect of personality influences the other.</w:t>
      </w:r>
      <w:r w:rsidR="0011003D" w:rsidRPr="00F27246">
        <w:rPr>
          <w:rFonts w:ascii="Times New Roman" w:hAnsi="Times New Roman" w:cs="Times New Roman"/>
          <w:color w:val="222222"/>
          <w:sz w:val="24"/>
          <w:szCs w:val="24"/>
          <w:shd w:val="clear" w:color="auto" w:fill="FFFFFF"/>
        </w:rPr>
        <w:t xml:space="preserve"> </w:t>
      </w:r>
      <w:proofErr w:type="spellStart"/>
      <w:r w:rsidR="0011003D" w:rsidRPr="00F27246">
        <w:rPr>
          <w:rFonts w:ascii="Times New Roman" w:hAnsi="Times New Roman" w:cs="Times New Roman"/>
          <w:color w:val="222222"/>
          <w:sz w:val="24"/>
          <w:szCs w:val="24"/>
          <w:shd w:val="clear" w:color="auto" w:fill="FFFFFF"/>
        </w:rPr>
        <w:t>Skovholt</w:t>
      </w:r>
      <w:proofErr w:type="spellEnd"/>
      <w:r w:rsidR="0011003D" w:rsidRPr="00F27246">
        <w:rPr>
          <w:rFonts w:ascii="Times New Roman" w:hAnsi="Times New Roman" w:cs="Times New Roman"/>
          <w:color w:val="222222"/>
          <w:sz w:val="24"/>
          <w:szCs w:val="24"/>
          <w:shd w:val="clear" w:color="auto" w:fill="FFFFFF"/>
        </w:rPr>
        <w:t xml:space="preserve"> and </w:t>
      </w:r>
      <w:proofErr w:type="spellStart"/>
      <w:r w:rsidR="0011003D" w:rsidRPr="00F27246">
        <w:rPr>
          <w:rFonts w:ascii="Times New Roman" w:hAnsi="Times New Roman" w:cs="Times New Roman"/>
          <w:color w:val="222222"/>
          <w:sz w:val="24"/>
          <w:szCs w:val="24"/>
          <w:shd w:val="clear" w:color="auto" w:fill="FFFFFF"/>
        </w:rPr>
        <w:t>Rønnestad</w:t>
      </w:r>
      <w:proofErr w:type="spellEnd"/>
      <w:r w:rsidR="0011003D" w:rsidRPr="00F27246">
        <w:rPr>
          <w:rFonts w:ascii="Times New Roman" w:hAnsi="Times New Roman" w:cs="Times New Roman"/>
          <w:color w:val="222222"/>
          <w:sz w:val="24"/>
          <w:szCs w:val="24"/>
          <w:shd w:val="clear" w:color="auto" w:fill="FFFFFF"/>
        </w:rPr>
        <w:t xml:space="preserve"> (1992) explain how a person develops a professional identity through relying on an internal authority rather than an external authority. This implies a level of </w:t>
      </w:r>
      <w:r w:rsidR="00280D5C" w:rsidRPr="00F27246">
        <w:rPr>
          <w:rFonts w:ascii="Times New Roman" w:hAnsi="Times New Roman" w:cs="Times New Roman"/>
          <w:color w:val="222222"/>
          <w:sz w:val="24"/>
          <w:szCs w:val="24"/>
          <w:shd w:val="clear" w:color="auto" w:fill="FFFFFF"/>
        </w:rPr>
        <w:t xml:space="preserve">self-control and </w:t>
      </w:r>
      <w:r w:rsidR="007E2948" w:rsidRPr="00F27246">
        <w:rPr>
          <w:rFonts w:ascii="Times New Roman" w:hAnsi="Times New Roman" w:cs="Times New Roman"/>
          <w:color w:val="222222"/>
          <w:sz w:val="24"/>
          <w:szCs w:val="24"/>
          <w:shd w:val="clear" w:color="auto" w:fill="FFFFFF"/>
        </w:rPr>
        <w:t xml:space="preserve">a </w:t>
      </w:r>
      <w:r w:rsidR="00280D5C" w:rsidRPr="00F27246">
        <w:rPr>
          <w:rFonts w:ascii="Times New Roman" w:hAnsi="Times New Roman" w:cs="Times New Roman"/>
          <w:color w:val="222222"/>
          <w:sz w:val="24"/>
          <w:szCs w:val="24"/>
          <w:shd w:val="clear" w:color="auto" w:fill="FFFFFF"/>
        </w:rPr>
        <w:t xml:space="preserve">focus </w:t>
      </w:r>
      <w:r w:rsidR="007E2948" w:rsidRPr="00F27246">
        <w:rPr>
          <w:rFonts w:ascii="Times New Roman" w:hAnsi="Times New Roman" w:cs="Times New Roman"/>
          <w:color w:val="222222"/>
          <w:sz w:val="24"/>
          <w:szCs w:val="24"/>
          <w:shd w:val="clear" w:color="auto" w:fill="FFFFFF"/>
        </w:rPr>
        <w:t>in monitoring</w:t>
      </w:r>
      <w:r w:rsidR="00280D5C" w:rsidRPr="00F27246">
        <w:rPr>
          <w:rFonts w:ascii="Times New Roman" w:hAnsi="Times New Roman" w:cs="Times New Roman"/>
          <w:color w:val="222222"/>
          <w:sz w:val="24"/>
          <w:szCs w:val="24"/>
          <w:shd w:val="clear" w:color="auto" w:fill="FFFFFF"/>
        </w:rPr>
        <w:t xml:space="preserve"> thoughts, feelings and actions in controlling unwanted impulses</w:t>
      </w:r>
      <w:r w:rsidR="007E2948" w:rsidRPr="00F27246">
        <w:rPr>
          <w:rFonts w:ascii="Times New Roman" w:hAnsi="Times New Roman" w:cs="Times New Roman"/>
          <w:color w:val="222222"/>
          <w:sz w:val="24"/>
          <w:szCs w:val="24"/>
          <w:shd w:val="clear" w:color="auto" w:fill="FFFFFF"/>
        </w:rPr>
        <w:t xml:space="preserve"> for</w:t>
      </w:r>
      <w:r w:rsidR="00280D5C" w:rsidRPr="00F27246">
        <w:rPr>
          <w:rFonts w:ascii="Times New Roman" w:hAnsi="Times New Roman" w:cs="Times New Roman"/>
          <w:color w:val="222222"/>
          <w:sz w:val="24"/>
          <w:szCs w:val="24"/>
          <w:shd w:val="clear" w:color="auto" w:fill="FFFFFF"/>
        </w:rPr>
        <w:t xml:space="preserve"> desirable responses. T</w:t>
      </w:r>
      <w:r w:rsidR="0011003D" w:rsidRPr="00F27246">
        <w:rPr>
          <w:rFonts w:ascii="Times New Roman" w:hAnsi="Times New Roman" w:cs="Times New Roman"/>
          <w:color w:val="222222"/>
          <w:sz w:val="24"/>
          <w:szCs w:val="24"/>
          <w:shd w:val="clear" w:color="auto" w:fill="FFFFFF"/>
        </w:rPr>
        <w:t>he skill for this is enhanced through a discipline such as yoga</w:t>
      </w:r>
      <w:r w:rsidR="00AA3ADA" w:rsidRPr="00F27246">
        <w:rPr>
          <w:rFonts w:ascii="Times New Roman" w:hAnsi="Times New Roman" w:cs="Times New Roman"/>
          <w:color w:val="222222"/>
          <w:sz w:val="24"/>
          <w:szCs w:val="24"/>
          <w:shd w:val="clear" w:color="auto" w:fill="FFFFFF"/>
        </w:rPr>
        <w:t xml:space="preserve"> (Gard et. al.,2014</w:t>
      </w:r>
      <w:r w:rsidR="007E2948" w:rsidRPr="00F27246">
        <w:rPr>
          <w:rFonts w:ascii="Times New Roman" w:hAnsi="Times New Roman" w:cs="Times New Roman"/>
          <w:color w:val="222222"/>
          <w:sz w:val="24"/>
          <w:szCs w:val="24"/>
          <w:shd w:val="clear" w:color="auto" w:fill="FFFFFF"/>
        </w:rPr>
        <w:t>).</w:t>
      </w:r>
      <w:r w:rsidR="007E2948" w:rsidRPr="00F27246">
        <w:rPr>
          <w:rFonts w:ascii="Times New Roman" w:hAnsi="Times New Roman" w:cs="Times New Roman"/>
          <w:sz w:val="24"/>
          <w:szCs w:val="24"/>
          <w:lang w:val="en-US"/>
        </w:rPr>
        <w:t xml:space="preserve"> My</w:t>
      </w:r>
      <w:r w:rsidR="009569D4" w:rsidRPr="00F27246">
        <w:rPr>
          <w:rFonts w:ascii="Times New Roman" w:hAnsi="Times New Roman" w:cs="Times New Roman"/>
          <w:sz w:val="24"/>
          <w:szCs w:val="24"/>
          <w:lang w:val="en-US"/>
        </w:rPr>
        <w:t xml:space="preserve"> professional identity</w:t>
      </w:r>
      <w:r w:rsidR="007E2948" w:rsidRPr="00F27246">
        <w:rPr>
          <w:rFonts w:ascii="Times New Roman" w:hAnsi="Times New Roman" w:cs="Times New Roman"/>
          <w:sz w:val="24"/>
          <w:szCs w:val="24"/>
          <w:lang w:val="en-US"/>
        </w:rPr>
        <w:t xml:space="preserve"> began</w:t>
      </w:r>
      <w:r w:rsidR="009569D4" w:rsidRPr="00F27246">
        <w:rPr>
          <w:rFonts w:ascii="Times New Roman" w:hAnsi="Times New Roman" w:cs="Times New Roman"/>
          <w:sz w:val="24"/>
          <w:szCs w:val="24"/>
          <w:lang w:val="en-US"/>
        </w:rPr>
        <w:t xml:space="preserve"> develop</w:t>
      </w:r>
      <w:r w:rsidR="007E2948" w:rsidRPr="00F27246">
        <w:rPr>
          <w:rFonts w:ascii="Times New Roman" w:hAnsi="Times New Roman" w:cs="Times New Roman"/>
          <w:sz w:val="24"/>
          <w:szCs w:val="24"/>
          <w:lang w:val="en-US"/>
        </w:rPr>
        <w:t>ing</w:t>
      </w:r>
      <w:r w:rsidR="009569D4" w:rsidRPr="00F27246">
        <w:rPr>
          <w:rFonts w:ascii="Times New Roman" w:hAnsi="Times New Roman" w:cs="Times New Roman"/>
          <w:sz w:val="24"/>
          <w:szCs w:val="24"/>
          <w:lang w:val="en-US"/>
        </w:rPr>
        <w:t xml:space="preserve"> in my role as a yoga teacher</w:t>
      </w:r>
      <w:r w:rsidR="007E2948" w:rsidRPr="00F27246">
        <w:rPr>
          <w:rFonts w:ascii="Times New Roman" w:hAnsi="Times New Roman" w:cs="Times New Roman"/>
          <w:sz w:val="24"/>
          <w:szCs w:val="24"/>
          <w:lang w:val="en-US"/>
        </w:rPr>
        <w:t>, and continues to develop</w:t>
      </w:r>
      <w:r w:rsidR="009569D4" w:rsidRPr="00F27246">
        <w:rPr>
          <w:rFonts w:ascii="Times New Roman" w:hAnsi="Times New Roman" w:cs="Times New Roman"/>
          <w:sz w:val="24"/>
          <w:szCs w:val="24"/>
          <w:lang w:val="en-US"/>
        </w:rPr>
        <w:t xml:space="preserve"> </w:t>
      </w:r>
      <w:r w:rsidR="007E2948" w:rsidRPr="00F27246">
        <w:rPr>
          <w:rFonts w:ascii="Times New Roman" w:hAnsi="Times New Roman" w:cs="Times New Roman"/>
          <w:sz w:val="24"/>
          <w:szCs w:val="24"/>
          <w:lang w:val="en-US"/>
        </w:rPr>
        <w:t xml:space="preserve">as I work through professional roles. </w:t>
      </w:r>
      <w:r w:rsidR="009569D4" w:rsidRPr="00F27246">
        <w:rPr>
          <w:rFonts w:ascii="Times New Roman" w:hAnsi="Times New Roman" w:cs="Times New Roman"/>
          <w:sz w:val="24"/>
          <w:szCs w:val="24"/>
          <w:lang w:val="en-US"/>
        </w:rPr>
        <w:t xml:space="preserve">Conducting </w:t>
      </w:r>
      <w:r w:rsidR="007E2948" w:rsidRPr="00F27246">
        <w:rPr>
          <w:rFonts w:ascii="Times New Roman" w:hAnsi="Times New Roman" w:cs="Times New Roman"/>
          <w:sz w:val="24"/>
          <w:szCs w:val="24"/>
          <w:lang w:val="en-US"/>
        </w:rPr>
        <w:t xml:space="preserve">yoga </w:t>
      </w:r>
      <w:r w:rsidR="009569D4" w:rsidRPr="00F27246">
        <w:rPr>
          <w:rFonts w:ascii="Times New Roman" w:hAnsi="Times New Roman" w:cs="Times New Roman"/>
          <w:sz w:val="24"/>
          <w:szCs w:val="24"/>
          <w:lang w:val="en-US"/>
        </w:rPr>
        <w:t xml:space="preserve">classes </w:t>
      </w:r>
      <w:r w:rsidR="007E2948" w:rsidRPr="00F27246">
        <w:rPr>
          <w:rFonts w:ascii="Times New Roman" w:hAnsi="Times New Roman" w:cs="Times New Roman"/>
          <w:sz w:val="24"/>
          <w:szCs w:val="24"/>
          <w:lang w:val="en-US"/>
        </w:rPr>
        <w:t xml:space="preserve">successfully implied </w:t>
      </w:r>
      <w:r w:rsidR="009569D4" w:rsidRPr="00F27246">
        <w:rPr>
          <w:rFonts w:ascii="Times New Roman" w:hAnsi="Times New Roman" w:cs="Times New Roman"/>
          <w:sz w:val="24"/>
          <w:szCs w:val="24"/>
          <w:lang w:val="en-US"/>
        </w:rPr>
        <w:t>that I had to reward the participants with the skills of maintaining calm balance in their lives, which meant wording my instructions carefully, and gaining respect, not for myself as a person, but for what I would bring to a class.</w:t>
      </w:r>
      <w:r w:rsidR="00280D5C" w:rsidRPr="00F27246">
        <w:rPr>
          <w:rFonts w:ascii="Times New Roman" w:hAnsi="Times New Roman" w:cs="Times New Roman"/>
          <w:sz w:val="24"/>
          <w:szCs w:val="24"/>
          <w:lang w:val="en-US"/>
        </w:rPr>
        <w:t xml:space="preserve"> Professional identity is subject to professional conduct</w:t>
      </w:r>
      <w:r w:rsidR="007233C3" w:rsidRPr="00F27246">
        <w:rPr>
          <w:rFonts w:ascii="Times New Roman" w:hAnsi="Times New Roman" w:cs="Times New Roman"/>
          <w:sz w:val="24"/>
          <w:szCs w:val="24"/>
          <w:lang w:val="en-US"/>
        </w:rPr>
        <w:t xml:space="preserve"> (Floyd,2008</w:t>
      </w:r>
      <w:r w:rsidR="007E2948" w:rsidRPr="00F27246">
        <w:rPr>
          <w:rFonts w:ascii="Times New Roman" w:hAnsi="Times New Roman" w:cs="Times New Roman"/>
          <w:sz w:val="24"/>
          <w:szCs w:val="24"/>
          <w:lang w:val="en-US"/>
        </w:rPr>
        <w:t>), and</w:t>
      </w:r>
      <w:r w:rsidR="007233C3" w:rsidRPr="00F27246">
        <w:rPr>
          <w:rFonts w:ascii="Times New Roman" w:hAnsi="Times New Roman" w:cs="Times New Roman"/>
          <w:sz w:val="24"/>
          <w:szCs w:val="24"/>
          <w:lang w:val="en-US"/>
        </w:rPr>
        <w:t xml:space="preserve"> teaching yoga has </w:t>
      </w:r>
      <w:r w:rsidR="007233C3" w:rsidRPr="00F27246">
        <w:rPr>
          <w:rFonts w:ascii="Times New Roman" w:hAnsi="Times New Roman" w:cs="Times New Roman"/>
          <w:sz w:val="24"/>
          <w:szCs w:val="24"/>
        </w:rPr>
        <w:t>many of the same professional standards as the mental health profession that I am now working in.</w:t>
      </w:r>
      <w:r w:rsidR="007233C3" w:rsidRPr="00F27246">
        <w:rPr>
          <w:rFonts w:ascii="Times New Roman" w:hAnsi="Times New Roman" w:cs="Times New Roman"/>
          <w:sz w:val="24"/>
          <w:szCs w:val="24"/>
          <w:lang w:val="en-US"/>
        </w:rPr>
        <w:t xml:space="preserve"> </w:t>
      </w:r>
      <w:r w:rsidR="007E2948" w:rsidRPr="00F27246">
        <w:rPr>
          <w:rFonts w:ascii="Times New Roman" w:hAnsi="Times New Roman" w:cs="Times New Roman"/>
          <w:sz w:val="24"/>
          <w:szCs w:val="24"/>
          <w:lang w:val="en-US"/>
        </w:rPr>
        <w:t>Indeed,</w:t>
      </w:r>
      <w:r w:rsidR="007E2948" w:rsidRPr="00F27246">
        <w:rPr>
          <w:rFonts w:ascii="Times New Roman" w:hAnsi="Times New Roman" w:cs="Times New Roman"/>
          <w:noProof/>
          <w:sz w:val="24"/>
          <w:szCs w:val="24"/>
          <w:lang w:eastAsia="en-AU"/>
        </w:rPr>
        <w:t xml:space="preserve"> the</w:t>
      </w:r>
      <w:r w:rsidR="00280D5C" w:rsidRPr="00F27246">
        <w:rPr>
          <w:rFonts w:ascii="Times New Roman" w:hAnsi="Times New Roman" w:cs="Times New Roman"/>
          <w:noProof/>
          <w:sz w:val="24"/>
          <w:szCs w:val="24"/>
          <w:lang w:eastAsia="en-AU"/>
        </w:rPr>
        <w:t xml:space="preserve"> Yoga Australia A</w:t>
      </w:r>
      <w:r w:rsidR="009569D4" w:rsidRPr="00F27246">
        <w:rPr>
          <w:rFonts w:ascii="Times New Roman" w:hAnsi="Times New Roman" w:cs="Times New Roman"/>
          <w:noProof/>
          <w:sz w:val="24"/>
          <w:szCs w:val="24"/>
          <w:lang w:eastAsia="en-AU"/>
        </w:rPr>
        <w:t xml:space="preserve">ssociation </w:t>
      </w:r>
      <w:r w:rsidR="00280D5C" w:rsidRPr="00F27246">
        <w:rPr>
          <w:rFonts w:ascii="Times New Roman" w:hAnsi="Times New Roman" w:cs="Times New Roman"/>
          <w:sz w:val="24"/>
          <w:szCs w:val="24"/>
        </w:rPr>
        <w:t>recommends</w:t>
      </w:r>
      <w:r w:rsidR="009569D4" w:rsidRPr="00F27246">
        <w:rPr>
          <w:rFonts w:ascii="Times New Roman" w:hAnsi="Times New Roman" w:cs="Times New Roman"/>
          <w:sz w:val="24"/>
          <w:szCs w:val="24"/>
        </w:rPr>
        <w:t xml:space="preserve"> </w:t>
      </w:r>
      <w:r w:rsidR="007233C3" w:rsidRPr="00F27246">
        <w:rPr>
          <w:rFonts w:ascii="Times New Roman" w:hAnsi="Times New Roman" w:cs="Times New Roman"/>
          <w:sz w:val="24"/>
          <w:szCs w:val="24"/>
        </w:rPr>
        <w:t xml:space="preserve">respect, confidentiality, </w:t>
      </w:r>
      <w:r w:rsidR="007E2948" w:rsidRPr="00F27246">
        <w:rPr>
          <w:rFonts w:ascii="Times New Roman" w:hAnsi="Times New Roman" w:cs="Times New Roman"/>
          <w:sz w:val="24"/>
          <w:szCs w:val="24"/>
        </w:rPr>
        <w:t>trust,</w:t>
      </w:r>
      <w:r w:rsidR="007233C3" w:rsidRPr="00F27246">
        <w:rPr>
          <w:rFonts w:ascii="Times New Roman" w:hAnsi="Times New Roman" w:cs="Times New Roman"/>
          <w:sz w:val="24"/>
          <w:szCs w:val="24"/>
        </w:rPr>
        <w:t xml:space="preserve"> and safety in interactions with students</w:t>
      </w:r>
      <w:r w:rsidR="007E2948" w:rsidRPr="00F27246">
        <w:rPr>
          <w:rFonts w:ascii="Times New Roman" w:hAnsi="Times New Roman" w:cs="Times New Roman"/>
          <w:sz w:val="24"/>
          <w:szCs w:val="24"/>
        </w:rPr>
        <w:t xml:space="preserve"> (</w:t>
      </w:r>
      <w:r w:rsidR="007E2948" w:rsidRPr="00F27246">
        <w:rPr>
          <w:rFonts w:ascii="Times New Roman" w:hAnsi="Times New Roman" w:cs="Times New Roman"/>
          <w:color w:val="212529"/>
          <w:sz w:val="24"/>
          <w:szCs w:val="24"/>
          <w:shd w:val="clear" w:color="auto" w:fill="FFFFFF"/>
        </w:rPr>
        <w:t>Yoga Australia. (n</w:t>
      </w:r>
      <w:r w:rsidR="00A41394" w:rsidRPr="00F27246">
        <w:rPr>
          <w:rFonts w:ascii="Times New Roman" w:hAnsi="Times New Roman" w:cs="Times New Roman"/>
          <w:color w:val="212529"/>
          <w:sz w:val="24"/>
          <w:szCs w:val="24"/>
          <w:shd w:val="clear" w:color="auto" w:fill="FFFFFF"/>
        </w:rPr>
        <w:t>/</w:t>
      </w:r>
      <w:r w:rsidR="007E2948" w:rsidRPr="00F27246">
        <w:rPr>
          <w:rFonts w:ascii="Times New Roman" w:hAnsi="Times New Roman" w:cs="Times New Roman"/>
          <w:color w:val="212529"/>
          <w:sz w:val="24"/>
          <w:szCs w:val="24"/>
          <w:shd w:val="clear" w:color="auto" w:fill="FFFFFF"/>
        </w:rPr>
        <w:t>a)</w:t>
      </w:r>
      <w:r w:rsidR="007E2948" w:rsidRPr="00F27246">
        <w:rPr>
          <w:rFonts w:ascii="Times New Roman" w:hAnsi="Times New Roman" w:cs="Times New Roman"/>
          <w:sz w:val="24"/>
          <w:szCs w:val="24"/>
        </w:rPr>
        <w:t xml:space="preserve">, </w:t>
      </w:r>
      <w:r w:rsidR="007233C3" w:rsidRPr="00F27246">
        <w:rPr>
          <w:rFonts w:ascii="Times New Roman" w:hAnsi="Times New Roman" w:cs="Times New Roman"/>
          <w:sz w:val="24"/>
          <w:szCs w:val="24"/>
        </w:rPr>
        <w:t xml:space="preserve">and the National </w:t>
      </w:r>
      <w:r w:rsidR="007E2948" w:rsidRPr="00F27246">
        <w:rPr>
          <w:rFonts w:ascii="Times New Roman" w:hAnsi="Times New Roman" w:cs="Times New Roman"/>
          <w:sz w:val="24"/>
          <w:szCs w:val="24"/>
        </w:rPr>
        <w:t>P</w:t>
      </w:r>
      <w:r w:rsidR="007233C3" w:rsidRPr="00F27246">
        <w:rPr>
          <w:rFonts w:ascii="Times New Roman" w:hAnsi="Times New Roman" w:cs="Times New Roman"/>
          <w:sz w:val="24"/>
          <w:szCs w:val="24"/>
        </w:rPr>
        <w:t xml:space="preserve">ractice </w:t>
      </w:r>
      <w:r w:rsidR="00BC3621" w:rsidRPr="00F27246">
        <w:rPr>
          <w:rFonts w:ascii="Times New Roman" w:hAnsi="Times New Roman" w:cs="Times New Roman"/>
          <w:sz w:val="24"/>
          <w:szCs w:val="24"/>
        </w:rPr>
        <w:t>S</w:t>
      </w:r>
      <w:r w:rsidR="007233C3" w:rsidRPr="00F27246">
        <w:rPr>
          <w:rFonts w:ascii="Times New Roman" w:hAnsi="Times New Roman" w:cs="Times New Roman"/>
          <w:sz w:val="24"/>
          <w:szCs w:val="24"/>
        </w:rPr>
        <w:t xml:space="preserve">tandards for the </w:t>
      </w:r>
      <w:r w:rsidR="00BC3621" w:rsidRPr="00F27246">
        <w:rPr>
          <w:rFonts w:ascii="Times New Roman" w:hAnsi="Times New Roman" w:cs="Times New Roman"/>
          <w:sz w:val="24"/>
          <w:szCs w:val="24"/>
        </w:rPr>
        <w:t>M</w:t>
      </w:r>
      <w:r w:rsidR="007233C3" w:rsidRPr="00F27246">
        <w:rPr>
          <w:rFonts w:ascii="Times New Roman" w:hAnsi="Times New Roman" w:cs="Times New Roman"/>
          <w:sz w:val="24"/>
          <w:szCs w:val="24"/>
        </w:rPr>
        <w:t xml:space="preserve">ental </w:t>
      </w:r>
      <w:r w:rsidR="00BC3621" w:rsidRPr="00F27246">
        <w:rPr>
          <w:rFonts w:ascii="Times New Roman" w:hAnsi="Times New Roman" w:cs="Times New Roman"/>
          <w:sz w:val="24"/>
          <w:szCs w:val="24"/>
        </w:rPr>
        <w:t>H</w:t>
      </w:r>
      <w:r w:rsidR="007233C3" w:rsidRPr="00F27246">
        <w:rPr>
          <w:rFonts w:ascii="Times New Roman" w:hAnsi="Times New Roman" w:cs="Times New Roman"/>
          <w:sz w:val="24"/>
          <w:szCs w:val="24"/>
        </w:rPr>
        <w:t xml:space="preserve">ealth </w:t>
      </w:r>
      <w:r w:rsidR="00F05DD4" w:rsidRPr="00F27246">
        <w:rPr>
          <w:rFonts w:ascii="Times New Roman" w:hAnsi="Times New Roman" w:cs="Times New Roman"/>
          <w:sz w:val="24"/>
          <w:szCs w:val="24"/>
        </w:rPr>
        <w:t xml:space="preserve">Workforce </w:t>
      </w:r>
      <w:r w:rsidR="008D5D6D" w:rsidRPr="00F27246">
        <w:rPr>
          <w:rFonts w:ascii="Times New Roman" w:hAnsi="Times New Roman" w:cs="Times New Roman"/>
          <w:sz w:val="24"/>
          <w:szCs w:val="24"/>
        </w:rPr>
        <w:t>Manual supplement</w:t>
      </w:r>
      <w:r w:rsidR="00BC3621" w:rsidRPr="00F27246">
        <w:rPr>
          <w:rFonts w:ascii="Times New Roman" w:hAnsi="Times New Roman" w:cs="Times New Roman"/>
          <w:color w:val="212529"/>
          <w:sz w:val="24"/>
          <w:szCs w:val="24"/>
          <w:shd w:val="clear" w:color="auto" w:fill="FFFFFF"/>
        </w:rPr>
        <w:t xml:space="preserve"> these stipulations with advocacy, cultural awareness</w:t>
      </w:r>
      <w:r w:rsidR="00F05DD4" w:rsidRPr="00F27246">
        <w:rPr>
          <w:rFonts w:ascii="Times New Roman" w:hAnsi="Times New Roman" w:cs="Times New Roman"/>
          <w:color w:val="212529"/>
          <w:sz w:val="24"/>
          <w:szCs w:val="24"/>
          <w:shd w:val="clear" w:color="auto" w:fill="FFFFFF"/>
        </w:rPr>
        <w:t xml:space="preserve">, and a positive attitude in ethical collaboration in the client’s recovery </w:t>
      </w:r>
      <w:r w:rsidR="008D5D6D" w:rsidRPr="00F27246">
        <w:rPr>
          <w:rFonts w:ascii="Times New Roman" w:hAnsi="Times New Roman" w:cs="Times New Roman"/>
          <w:color w:val="212529"/>
          <w:sz w:val="24"/>
          <w:szCs w:val="24"/>
          <w:shd w:val="clear" w:color="auto" w:fill="FFFFFF"/>
        </w:rPr>
        <w:t>process</w:t>
      </w:r>
      <w:r w:rsidR="008D5D6D" w:rsidRPr="00F27246">
        <w:rPr>
          <w:rFonts w:ascii="Times New Roman" w:hAnsi="Times New Roman" w:cs="Times New Roman"/>
          <w:sz w:val="24"/>
          <w:szCs w:val="24"/>
        </w:rPr>
        <w:t xml:space="preserve"> (</w:t>
      </w:r>
      <w:r w:rsidR="00A41394" w:rsidRPr="00F27246">
        <w:rPr>
          <w:rFonts w:ascii="Times New Roman" w:hAnsi="Times New Roman" w:cs="Times New Roman"/>
          <w:color w:val="212529"/>
          <w:sz w:val="24"/>
          <w:szCs w:val="24"/>
          <w:shd w:val="clear" w:color="auto" w:fill="FFFFFF"/>
        </w:rPr>
        <w:t>Department of Health Australia, 2013)</w:t>
      </w:r>
      <w:r w:rsidR="00F05DD4" w:rsidRPr="00F27246">
        <w:rPr>
          <w:rFonts w:ascii="Times New Roman" w:hAnsi="Times New Roman" w:cs="Times New Roman"/>
          <w:color w:val="212529"/>
          <w:sz w:val="24"/>
          <w:szCs w:val="24"/>
          <w:shd w:val="clear" w:color="auto" w:fill="FFFFFF"/>
        </w:rPr>
        <w:t xml:space="preserve">. However, yoga is an ancient practice steeped in a lineage of gurus, and the mental health and building field have ongoing research in implementing best practise, which is recommended for a professional to learn for the maintenance of professional standards. </w:t>
      </w:r>
      <w:r w:rsidR="00157A16" w:rsidRPr="00F27246">
        <w:rPr>
          <w:rFonts w:ascii="Times New Roman" w:eastAsia="Times New Roman" w:hAnsi="Times New Roman" w:cs="Times New Roman"/>
          <w:color w:val="000000"/>
          <w:sz w:val="24"/>
          <w:szCs w:val="24"/>
          <w:lang w:eastAsia="en-AU"/>
        </w:rPr>
        <w:t>What it means to be a professional in contemporary health care practice is an understanding of the essential components of professional conduct</w:t>
      </w:r>
      <w:r w:rsidR="00A41394" w:rsidRPr="00F27246">
        <w:rPr>
          <w:rFonts w:ascii="Times New Roman" w:eastAsia="Times New Roman" w:hAnsi="Times New Roman" w:cs="Times New Roman"/>
          <w:color w:val="000000"/>
          <w:sz w:val="24"/>
          <w:szCs w:val="24"/>
          <w:lang w:eastAsia="en-AU"/>
        </w:rPr>
        <w:t>,</w:t>
      </w:r>
      <w:r w:rsidR="00157A16" w:rsidRPr="00F27246">
        <w:rPr>
          <w:rFonts w:ascii="Times New Roman" w:eastAsia="Times New Roman" w:hAnsi="Times New Roman" w:cs="Times New Roman"/>
          <w:color w:val="000000"/>
          <w:sz w:val="24"/>
          <w:szCs w:val="24"/>
          <w:lang w:eastAsia="en-AU"/>
        </w:rPr>
        <w:t xml:space="preserve"> such as having professional moral and ethical standards, competency standards, quality and safety in the </w:t>
      </w:r>
      <w:r w:rsidR="008D5D6D" w:rsidRPr="00F27246">
        <w:rPr>
          <w:rFonts w:ascii="Times New Roman" w:eastAsia="Times New Roman" w:hAnsi="Times New Roman" w:cs="Times New Roman"/>
          <w:color w:val="000000"/>
          <w:sz w:val="24"/>
          <w:szCs w:val="24"/>
          <w:lang w:eastAsia="en-AU"/>
        </w:rPr>
        <w:t>workplace, a</w:t>
      </w:r>
      <w:r w:rsidR="00157A16" w:rsidRPr="00F27246">
        <w:rPr>
          <w:rFonts w:ascii="Times New Roman" w:eastAsia="Times New Roman" w:hAnsi="Times New Roman" w:cs="Times New Roman"/>
          <w:color w:val="000000"/>
          <w:sz w:val="24"/>
          <w:szCs w:val="24"/>
          <w:lang w:eastAsia="en-AU"/>
        </w:rPr>
        <w:t xml:space="preserve"> reliable and honest work ethic, and respect for clients and fellow workers. These inevitably combine into scaffolding to enable clinical leadership and smooth teamwork for a desired result.</w:t>
      </w:r>
    </w:p>
    <w:p w14:paraId="4912B79C" w14:textId="77777777" w:rsidR="008D5D6D" w:rsidRDefault="008D5D6D" w:rsidP="00F27246">
      <w:pPr>
        <w:shd w:val="clear" w:color="auto" w:fill="FFFFFF"/>
        <w:spacing w:after="288" w:line="480" w:lineRule="auto"/>
        <w:rPr>
          <w:rFonts w:ascii="Times New Roman" w:eastAsia="Times New Roman" w:hAnsi="Times New Roman" w:cs="Times New Roman"/>
          <w:b/>
          <w:bCs/>
          <w:color w:val="000000"/>
          <w:sz w:val="24"/>
          <w:szCs w:val="24"/>
          <w:lang w:eastAsia="en-AU"/>
        </w:rPr>
      </w:pPr>
    </w:p>
    <w:p w14:paraId="25A5CDA8" w14:textId="77777777" w:rsidR="008D5D6D" w:rsidRDefault="00157A16" w:rsidP="008D5D6D">
      <w:pPr>
        <w:shd w:val="clear" w:color="auto" w:fill="FFFFFF"/>
        <w:spacing w:after="288" w:line="480" w:lineRule="auto"/>
        <w:rPr>
          <w:rFonts w:ascii="Times New Roman" w:eastAsia="Times New Roman" w:hAnsi="Times New Roman" w:cs="Times New Roman"/>
          <w:b/>
          <w:bCs/>
          <w:color w:val="000000"/>
          <w:sz w:val="24"/>
          <w:szCs w:val="24"/>
          <w:lang w:eastAsia="en-AU"/>
        </w:rPr>
      </w:pPr>
      <w:r w:rsidRPr="00F27246">
        <w:rPr>
          <w:rFonts w:ascii="Times New Roman" w:eastAsia="Times New Roman" w:hAnsi="Times New Roman" w:cs="Times New Roman"/>
          <w:b/>
          <w:bCs/>
          <w:color w:val="000000"/>
          <w:sz w:val="24"/>
          <w:szCs w:val="24"/>
          <w:lang w:eastAsia="en-AU"/>
        </w:rPr>
        <w:lastRenderedPageBreak/>
        <w:t>Professional Philosophy</w:t>
      </w:r>
    </w:p>
    <w:p w14:paraId="4155C2BC" w14:textId="78096787" w:rsidR="006D6107" w:rsidRPr="008D5D6D" w:rsidRDefault="008D5D6D" w:rsidP="008D5D6D">
      <w:pPr>
        <w:shd w:val="clear" w:color="auto" w:fill="FFFFFF"/>
        <w:spacing w:after="288" w:line="480" w:lineRule="auto"/>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t xml:space="preserve">    </w:t>
      </w:r>
      <w:r w:rsidR="00735DD3" w:rsidRPr="00F27246">
        <w:rPr>
          <w:rFonts w:ascii="Times New Roman" w:hAnsi="Times New Roman" w:cs="Times New Roman"/>
          <w:sz w:val="24"/>
          <w:szCs w:val="24"/>
          <w:lang w:val="en-US"/>
        </w:rPr>
        <w:t>W</w:t>
      </w:r>
      <w:r w:rsidR="00A80443" w:rsidRPr="00F27246">
        <w:rPr>
          <w:rFonts w:ascii="Times New Roman" w:hAnsi="Times New Roman" w:cs="Times New Roman"/>
          <w:sz w:val="24"/>
          <w:szCs w:val="24"/>
          <w:lang w:val="en-US"/>
        </w:rPr>
        <w:t>hen driving a car, pushing the steering wheel makes the car turn</w:t>
      </w:r>
      <w:r w:rsidR="00735DD3" w:rsidRPr="00F27246">
        <w:rPr>
          <w:rFonts w:ascii="Times New Roman" w:hAnsi="Times New Roman" w:cs="Times New Roman"/>
          <w:sz w:val="24"/>
          <w:szCs w:val="24"/>
          <w:lang w:val="en-US"/>
        </w:rPr>
        <w:t>.</w:t>
      </w:r>
      <w:r w:rsidR="00A80443" w:rsidRPr="00F27246">
        <w:rPr>
          <w:rFonts w:ascii="Times New Roman" w:hAnsi="Times New Roman" w:cs="Times New Roman"/>
          <w:sz w:val="24"/>
          <w:szCs w:val="24"/>
          <w:lang w:val="en-US"/>
        </w:rPr>
        <w:t xml:space="preserve"> </w:t>
      </w:r>
      <w:r w:rsidR="00735DD3" w:rsidRPr="00F27246">
        <w:rPr>
          <w:rFonts w:ascii="Times New Roman" w:hAnsi="Times New Roman" w:cs="Times New Roman"/>
          <w:sz w:val="24"/>
          <w:szCs w:val="24"/>
          <w:lang w:val="en-US"/>
        </w:rPr>
        <w:t>S</w:t>
      </w:r>
      <w:r w:rsidR="00A80443" w:rsidRPr="00F27246">
        <w:rPr>
          <w:rFonts w:ascii="Times New Roman" w:hAnsi="Times New Roman" w:cs="Times New Roman"/>
          <w:sz w:val="24"/>
          <w:szCs w:val="24"/>
          <w:lang w:val="en-US"/>
        </w:rPr>
        <w:t>eemingly unrelated actions result in consequences. When unrelated sets of skills come together, they have the potential to morph into a recognizable skill set that is capable of attacking a task in ways that are ‘outside the box’. Steve Jobs, the founder of Apple computers, explained this well in his personal story of how he would sit in on calligraphy classes at university only because he was fascinated by the subject, and how later in his life, he used this knowledge in the design of his computers. He summed it up by saying “</w:t>
      </w:r>
      <w:r w:rsidR="002D0C28" w:rsidRPr="00F27246">
        <w:rPr>
          <w:rFonts w:ascii="Times New Roman" w:hAnsi="Times New Roman" w:cs="Times New Roman"/>
          <w:sz w:val="24"/>
          <w:szCs w:val="24"/>
          <w:lang w:val="en-US"/>
        </w:rPr>
        <w:t>Y</w:t>
      </w:r>
      <w:r w:rsidR="00CF1A46" w:rsidRPr="00F27246">
        <w:rPr>
          <w:rFonts w:ascii="Times New Roman" w:hAnsi="Times New Roman" w:cs="Times New Roman"/>
          <w:sz w:val="24"/>
          <w:szCs w:val="24"/>
          <w:lang w:val="en-US"/>
        </w:rPr>
        <w:t xml:space="preserve">ou have to trust that the dots will somehow connect in your </w:t>
      </w:r>
      <w:r w:rsidR="00735DD3" w:rsidRPr="00F27246">
        <w:rPr>
          <w:rFonts w:ascii="Times New Roman" w:hAnsi="Times New Roman" w:cs="Times New Roman"/>
          <w:sz w:val="24"/>
          <w:szCs w:val="24"/>
          <w:lang w:val="en-US"/>
        </w:rPr>
        <w:t>future” (Goodreads,2020).</w:t>
      </w:r>
      <w:r w:rsidR="00CF1A46" w:rsidRPr="00F27246">
        <w:rPr>
          <w:rFonts w:ascii="Times New Roman" w:hAnsi="Times New Roman" w:cs="Times New Roman"/>
          <w:sz w:val="24"/>
          <w:szCs w:val="24"/>
          <w:lang w:val="en-US"/>
        </w:rPr>
        <w:t xml:space="preserve"> </w:t>
      </w:r>
      <w:r w:rsidR="00782923" w:rsidRPr="00F27246">
        <w:rPr>
          <w:rFonts w:ascii="Times New Roman" w:hAnsi="Times New Roman" w:cs="Times New Roman"/>
          <w:sz w:val="24"/>
          <w:szCs w:val="24"/>
          <w:lang w:val="en-US"/>
        </w:rPr>
        <w:t xml:space="preserve">This </w:t>
      </w:r>
      <w:r w:rsidR="002D0C28" w:rsidRPr="00F27246">
        <w:rPr>
          <w:rFonts w:ascii="Times New Roman" w:hAnsi="Times New Roman" w:cs="Times New Roman"/>
          <w:sz w:val="24"/>
          <w:szCs w:val="24"/>
          <w:lang w:val="en-US"/>
        </w:rPr>
        <w:t xml:space="preserve">connection of acquired </w:t>
      </w:r>
      <w:r w:rsidR="00782923" w:rsidRPr="00F27246">
        <w:rPr>
          <w:rFonts w:ascii="Times New Roman" w:hAnsi="Times New Roman" w:cs="Times New Roman"/>
          <w:sz w:val="24"/>
          <w:szCs w:val="24"/>
          <w:lang w:val="en-US"/>
        </w:rPr>
        <w:t>skills became evident to me when one night</w:t>
      </w:r>
      <w:r w:rsidR="002D0C28" w:rsidRPr="00F27246">
        <w:rPr>
          <w:rFonts w:ascii="Times New Roman" w:hAnsi="Times New Roman" w:cs="Times New Roman"/>
          <w:sz w:val="24"/>
          <w:szCs w:val="24"/>
          <w:lang w:val="en-US"/>
        </w:rPr>
        <w:t>,</w:t>
      </w:r>
      <w:r w:rsidR="00782923" w:rsidRPr="00F27246">
        <w:rPr>
          <w:rFonts w:ascii="Times New Roman" w:hAnsi="Times New Roman" w:cs="Times New Roman"/>
          <w:sz w:val="24"/>
          <w:szCs w:val="24"/>
          <w:lang w:val="en-US"/>
        </w:rPr>
        <w:t xml:space="preserve"> while working in a residential mental health house</w:t>
      </w:r>
      <w:r w:rsidR="002D0C28" w:rsidRPr="00F27246">
        <w:rPr>
          <w:rFonts w:ascii="Times New Roman" w:hAnsi="Times New Roman" w:cs="Times New Roman"/>
          <w:sz w:val="24"/>
          <w:szCs w:val="24"/>
          <w:lang w:val="en-US"/>
        </w:rPr>
        <w:t>,</w:t>
      </w:r>
      <w:r w:rsidR="00782923" w:rsidRPr="00F27246">
        <w:rPr>
          <w:rFonts w:ascii="Times New Roman" w:hAnsi="Times New Roman" w:cs="Times New Roman"/>
          <w:sz w:val="24"/>
          <w:szCs w:val="24"/>
          <w:lang w:val="en-US"/>
        </w:rPr>
        <w:t xml:space="preserve"> a past resident appeared, and although he was in a disturbed and aggressive state</w:t>
      </w:r>
      <w:r w:rsidR="002D0C28" w:rsidRPr="00F27246">
        <w:rPr>
          <w:rFonts w:ascii="Times New Roman" w:hAnsi="Times New Roman" w:cs="Times New Roman"/>
          <w:sz w:val="24"/>
          <w:szCs w:val="24"/>
          <w:lang w:val="en-US"/>
        </w:rPr>
        <w:t>,</w:t>
      </w:r>
      <w:r w:rsidR="00782923" w:rsidRPr="00F27246">
        <w:rPr>
          <w:rFonts w:ascii="Times New Roman" w:hAnsi="Times New Roman" w:cs="Times New Roman"/>
          <w:sz w:val="24"/>
          <w:szCs w:val="24"/>
          <w:lang w:val="en-US"/>
        </w:rPr>
        <w:t xml:space="preserve"> I was able to keep him calm until the mental health services arrived</w:t>
      </w:r>
      <w:r w:rsidR="006D6107" w:rsidRPr="00F27246">
        <w:rPr>
          <w:rFonts w:ascii="Times New Roman" w:hAnsi="Times New Roman" w:cs="Times New Roman"/>
          <w:sz w:val="24"/>
          <w:szCs w:val="24"/>
          <w:lang w:val="en-US"/>
        </w:rPr>
        <w:t>.</w:t>
      </w:r>
    </w:p>
    <w:p w14:paraId="54735B91" w14:textId="7C0B0DE3" w:rsidR="006D6107" w:rsidRPr="00F27246" w:rsidRDefault="006D6107" w:rsidP="00F27246">
      <w:pPr>
        <w:spacing w:line="480" w:lineRule="auto"/>
        <w:rPr>
          <w:rFonts w:ascii="Times New Roman" w:hAnsi="Times New Roman" w:cs="Times New Roman"/>
          <w:sz w:val="24"/>
          <w:szCs w:val="24"/>
          <w:lang w:val="en-US"/>
        </w:rPr>
      </w:pPr>
      <w:r w:rsidRPr="00F27246">
        <w:rPr>
          <w:rFonts w:ascii="Times New Roman" w:hAnsi="Times New Roman" w:cs="Times New Roman"/>
          <w:sz w:val="24"/>
          <w:szCs w:val="24"/>
          <w:lang w:val="en-US"/>
        </w:rPr>
        <w:t xml:space="preserve">    I have had the opportunity to define and establish my professional philosophy through my university training in mental health, my interactions with fellow staff, and adherence to the policies and protocols of the standards required of Australian mental health workers. At its core, my philosophy is to assist my client to recover</w:t>
      </w:r>
      <w:r w:rsidR="002D0C28" w:rsidRPr="00F27246">
        <w:rPr>
          <w:rFonts w:ascii="Times New Roman" w:hAnsi="Times New Roman" w:cs="Times New Roman"/>
          <w:sz w:val="24"/>
          <w:szCs w:val="24"/>
          <w:lang w:val="en-US"/>
        </w:rPr>
        <w:t>,</w:t>
      </w:r>
      <w:r w:rsidRPr="00F27246">
        <w:rPr>
          <w:rFonts w:ascii="Times New Roman" w:hAnsi="Times New Roman" w:cs="Times New Roman"/>
          <w:sz w:val="24"/>
          <w:szCs w:val="24"/>
          <w:lang w:val="en-US"/>
        </w:rPr>
        <w:t xml:space="preserve"> or maintain a positive lifestyle</w:t>
      </w:r>
      <w:r w:rsidR="002D0C28" w:rsidRPr="00F27246">
        <w:rPr>
          <w:rFonts w:ascii="Times New Roman" w:hAnsi="Times New Roman" w:cs="Times New Roman"/>
          <w:sz w:val="24"/>
          <w:szCs w:val="24"/>
          <w:lang w:val="en-US"/>
        </w:rPr>
        <w:t>,</w:t>
      </w:r>
      <w:r w:rsidRPr="00F27246">
        <w:rPr>
          <w:rFonts w:ascii="Times New Roman" w:hAnsi="Times New Roman" w:cs="Times New Roman"/>
          <w:sz w:val="24"/>
          <w:szCs w:val="24"/>
          <w:lang w:val="en-US"/>
        </w:rPr>
        <w:t xml:space="preserve"> in a manner that is safe</w:t>
      </w:r>
      <w:r w:rsidR="002D0C28" w:rsidRPr="00F27246">
        <w:rPr>
          <w:rFonts w:ascii="Times New Roman" w:hAnsi="Times New Roman" w:cs="Times New Roman"/>
          <w:sz w:val="24"/>
          <w:szCs w:val="24"/>
          <w:lang w:val="en-US"/>
        </w:rPr>
        <w:t>,</w:t>
      </w:r>
      <w:r w:rsidRPr="00F27246">
        <w:rPr>
          <w:rFonts w:ascii="Times New Roman" w:hAnsi="Times New Roman" w:cs="Times New Roman"/>
          <w:sz w:val="24"/>
          <w:szCs w:val="24"/>
          <w:lang w:val="en-US"/>
        </w:rPr>
        <w:t xml:space="preserve"> client centered, legal and enriching. </w:t>
      </w:r>
      <w:r w:rsidR="000F454A" w:rsidRPr="00F27246">
        <w:rPr>
          <w:rFonts w:ascii="Times New Roman" w:hAnsi="Times New Roman" w:cs="Times New Roman"/>
          <w:sz w:val="24"/>
          <w:szCs w:val="24"/>
          <w:lang w:val="en-US"/>
        </w:rPr>
        <w:t>My passion is to focus on all aspects of my client</w:t>
      </w:r>
      <w:r w:rsidR="002D0C28" w:rsidRPr="00F27246">
        <w:rPr>
          <w:rFonts w:ascii="Times New Roman" w:hAnsi="Times New Roman" w:cs="Times New Roman"/>
          <w:sz w:val="24"/>
          <w:szCs w:val="24"/>
          <w:lang w:val="en-US"/>
        </w:rPr>
        <w:t>,</w:t>
      </w:r>
      <w:r w:rsidR="000F454A" w:rsidRPr="00F27246">
        <w:rPr>
          <w:rFonts w:ascii="Times New Roman" w:hAnsi="Times New Roman" w:cs="Times New Roman"/>
          <w:sz w:val="24"/>
          <w:szCs w:val="24"/>
          <w:lang w:val="en-US"/>
        </w:rPr>
        <w:t xml:space="preserve"> as I believe that if one aspect is dysfunctional</w:t>
      </w:r>
      <w:r w:rsidR="002D0C28" w:rsidRPr="00F27246">
        <w:rPr>
          <w:rFonts w:ascii="Times New Roman" w:hAnsi="Times New Roman" w:cs="Times New Roman"/>
          <w:sz w:val="24"/>
          <w:szCs w:val="24"/>
          <w:lang w:val="en-US"/>
        </w:rPr>
        <w:t>,</w:t>
      </w:r>
      <w:r w:rsidR="000F454A" w:rsidRPr="00F27246">
        <w:rPr>
          <w:rFonts w:ascii="Times New Roman" w:hAnsi="Times New Roman" w:cs="Times New Roman"/>
          <w:sz w:val="24"/>
          <w:szCs w:val="24"/>
          <w:lang w:val="en-US"/>
        </w:rPr>
        <w:t xml:space="preserve"> it reflects on all aspects of their life. Indeed, regular exercise, a good diet, a suitable peer group, and a safe environment are essential in the recovery process</w:t>
      </w:r>
      <w:r w:rsidR="007B080E" w:rsidRPr="00F27246">
        <w:rPr>
          <w:rFonts w:ascii="Times New Roman" w:hAnsi="Times New Roman" w:cs="Times New Roman"/>
          <w:sz w:val="24"/>
          <w:szCs w:val="24"/>
          <w:lang w:val="en-US"/>
        </w:rPr>
        <w:t xml:space="preserve"> (</w:t>
      </w:r>
      <w:r w:rsidR="007B080E" w:rsidRPr="00F27246">
        <w:rPr>
          <w:rFonts w:ascii="Times New Roman" w:hAnsi="Times New Roman" w:cs="Times New Roman"/>
          <w:color w:val="222222"/>
          <w:sz w:val="24"/>
          <w:szCs w:val="24"/>
          <w:shd w:val="clear" w:color="auto" w:fill="FFFFFF"/>
        </w:rPr>
        <w:t>Young, &amp; Ensing,1999)</w:t>
      </w:r>
      <w:r w:rsidR="007B080E" w:rsidRPr="00F27246">
        <w:rPr>
          <w:rFonts w:ascii="Times New Roman" w:hAnsi="Times New Roman" w:cs="Times New Roman"/>
          <w:sz w:val="24"/>
          <w:szCs w:val="24"/>
          <w:lang w:val="en-US"/>
        </w:rPr>
        <w:t>. In my current position as trauma/ disability support worker I see first-hand the significance of a consensual and consistent response to the vicissitudes of the clients. This experience has confirmed my professional philosophy as one that is current and relevant to my position as a professional in the mental health field</w:t>
      </w:r>
      <w:r w:rsidR="00AD031E" w:rsidRPr="00F27246">
        <w:rPr>
          <w:rFonts w:ascii="Times New Roman" w:hAnsi="Times New Roman" w:cs="Times New Roman"/>
          <w:sz w:val="24"/>
          <w:szCs w:val="24"/>
          <w:lang w:val="en-US"/>
        </w:rPr>
        <w:t xml:space="preserve">. Listening attentively, providing a safe </w:t>
      </w:r>
      <w:r w:rsidR="00BA6E8E" w:rsidRPr="00F27246">
        <w:rPr>
          <w:rFonts w:ascii="Times New Roman" w:hAnsi="Times New Roman" w:cs="Times New Roman"/>
          <w:sz w:val="24"/>
          <w:szCs w:val="24"/>
          <w:lang w:val="en-US"/>
        </w:rPr>
        <w:t>environment, advocating</w:t>
      </w:r>
      <w:r w:rsidR="002D0C28" w:rsidRPr="00F27246">
        <w:rPr>
          <w:rFonts w:ascii="Times New Roman" w:hAnsi="Times New Roman" w:cs="Times New Roman"/>
          <w:sz w:val="24"/>
          <w:szCs w:val="24"/>
          <w:lang w:val="en-US"/>
        </w:rPr>
        <w:t>,</w:t>
      </w:r>
      <w:r w:rsidR="00AD031E" w:rsidRPr="00F27246">
        <w:rPr>
          <w:rFonts w:ascii="Times New Roman" w:hAnsi="Times New Roman" w:cs="Times New Roman"/>
          <w:sz w:val="24"/>
          <w:szCs w:val="24"/>
          <w:lang w:val="en-US"/>
        </w:rPr>
        <w:t xml:space="preserve"> and being </w:t>
      </w:r>
      <w:r w:rsidR="00AD031E" w:rsidRPr="00F27246">
        <w:rPr>
          <w:rFonts w:ascii="Times New Roman" w:hAnsi="Times New Roman" w:cs="Times New Roman"/>
          <w:sz w:val="24"/>
          <w:szCs w:val="24"/>
          <w:lang w:val="en-US"/>
        </w:rPr>
        <w:lastRenderedPageBreak/>
        <w:t>skillful in my responses, have proved to be essential tools for best practice</w:t>
      </w:r>
      <w:r w:rsidR="00BA6E8E" w:rsidRPr="00F27246">
        <w:rPr>
          <w:rFonts w:ascii="Times New Roman" w:hAnsi="Times New Roman" w:cs="Times New Roman"/>
          <w:sz w:val="24"/>
          <w:szCs w:val="24"/>
          <w:lang w:val="en-US"/>
        </w:rPr>
        <w:t>, and this is further supported my enthusiasm for advocating for people disenfranchised in society due to their mental illness stemming from trauma. I believe that recovery for mental illness is still in its infancy. This is evident from the history of stigma, prejudice, and institutionalization inflicted on mental health patients</w:t>
      </w:r>
      <w:r w:rsidR="002D0C28" w:rsidRPr="00F27246">
        <w:rPr>
          <w:rFonts w:ascii="Times New Roman" w:hAnsi="Times New Roman" w:cs="Times New Roman"/>
          <w:sz w:val="24"/>
          <w:szCs w:val="24"/>
          <w:lang w:val="en-US"/>
        </w:rPr>
        <w:t>, and</w:t>
      </w:r>
      <w:r w:rsidR="00A41394" w:rsidRPr="00F27246">
        <w:rPr>
          <w:rFonts w:ascii="Times New Roman" w:hAnsi="Times New Roman" w:cs="Times New Roman"/>
          <w:sz w:val="24"/>
          <w:szCs w:val="24"/>
          <w:lang w:val="en-US"/>
        </w:rPr>
        <w:t xml:space="preserve"> I have witnessed recovery</w:t>
      </w:r>
      <w:r w:rsidR="00BA6E8E" w:rsidRPr="00F27246">
        <w:rPr>
          <w:rFonts w:ascii="Times New Roman" w:hAnsi="Times New Roman" w:cs="Times New Roman"/>
          <w:sz w:val="24"/>
          <w:szCs w:val="24"/>
          <w:lang w:val="en-US"/>
        </w:rPr>
        <w:t xml:space="preserve"> </w:t>
      </w:r>
      <w:r w:rsidR="00A41394" w:rsidRPr="00F27246">
        <w:rPr>
          <w:rFonts w:ascii="Times New Roman" w:hAnsi="Times New Roman" w:cs="Times New Roman"/>
          <w:sz w:val="24"/>
          <w:szCs w:val="24"/>
          <w:lang w:val="en-US"/>
        </w:rPr>
        <w:t>presently confined by</w:t>
      </w:r>
      <w:r w:rsidR="00BA6E8E" w:rsidRPr="00F27246">
        <w:rPr>
          <w:rFonts w:ascii="Times New Roman" w:hAnsi="Times New Roman" w:cs="Times New Roman"/>
          <w:sz w:val="24"/>
          <w:szCs w:val="24"/>
          <w:lang w:val="en-US"/>
        </w:rPr>
        <w:t xml:space="preserve"> a mainstream biomedical model, </w:t>
      </w:r>
      <w:r w:rsidR="002D0C28" w:rsidRPr="00F27246">
        <w:rPr>
          <w:rFonts w:ascii="Times New Roman" w:hAnsi="Times New Roman" w:cs="Times New Roman"/>
          <w:sz w:val="24"/>
          <w:szCs w:val="24"/>
          <w:lang w:val="en-US"/>
        </w:rPr>
        <w:t>although</w:t>
      </w:r>
      <w:r w:rsidR="00BA6E8E" w:rsidRPr="00F27246">
        <w:rPr>
          <w:rFonts w:ascii="Times New Roman" w:hAnsi="Times New Roman" w:cs="Times New Roman"/>
          <w:sz w:val="24"/>
          <w:szCs w:val="24"/>
          <w:lang w:val="en-US"/>
        </w:rPr>
        <w:t xml:space="preserve"> alternative recovery models have been shown to be effective</w:t>
      </w:r>
      <w:r w:rsidR="0039473A" w:rsidRPr="00F27246">
        <w:rPr>
          <w:rFonts w:ascii="Times New Roman" w:hAnsi="Times New Roman" w:cs="Times New Roman"/>
          <w:sz w:val="24"/>
          <w:szCs w:val="24"/>
          <w:lang w:val="en-US"/>
        </w:rPr>
        <w:t xml:space="preserve"> (Deacon,2013)</w:t>
      </w:r>
      <w:r w:rsidR="00BA6E8E" w:rsidRPr="00F27246">
        <w:rPr>
          <w:rFonts w:ascii="Times New Roman" w:hAnsi="Times New Roman" w:cs="Times New Roman"/>
          <w:sz w:val="24"/>
          <w:szCs w:val="24"/>
          <w:lang w:val="en-US"/>
        </w:rPr>
        <w:t>.</w:t>
      </w:r>
      <w:r w:rsidR="00DF4AFC" w:rsidRPr="00F27246">
        <w:rPr>
          <w:rFonts w:ascii="Times New Roman" w:hAnsi="Times New Roman" w:cs="Times New Roman"/>
          <w:sz w:val="24"/>
          <w:szCs w:val="24"/>
          <w:lang w:val="en-US"/>
        </w:rPr>
        <w:t xml:space="preserve"> The impact of being a primary </w:t>
      </w:r>
      <w:proofErr w:type="spellStart"/>
      <w:r w:rsidR="00DF4AFC" w:rsidRPr="00F27246">
        <w:rPr>
          <w:rFonts w:ascii="Times New Roman" w:hAnsi="Times New Roman" w:cs="Times New Roman"/>
          <w:sz w:val="24"/>
          <w:szCs w:val="24"/>
          <w:lang w:val="en-US"/>
        </w:rPr>
        <w:t>carer</w:t>
      </w:r>
      <w:proofErr w:type="spellEnd"/>
      <w:r w:rsidR="00DF4AFC" w:rsidRPr="00F27246">
        <w:rPr>
          <w:rFonts w:ascii="Times New Roman" w:hAnsi="Times New Roman" w:cs="Times New Roman"/>
          <w:sz w:val="24"/>
          <w:szCs w:val="24"/>
          <w:lang w:val="en-US"/>
        </w:rPr>
        <w:t xml:space="preserve"> to a </w:t>
      </w:r>
      <w:r w:rsidR="002D0C28" w:rsidRPr="00F27246">
        <w:rPr>
          <w:rFonts w:ascii="Times New Roman" w:hAnsi="Times New Roman" w:cs="Times New Roman"/>
          <w:sz w:val="24"/>
          <w:szCs w:val="24"/>
          <w:lang w:val="en-US"/>
        </w:rPr>
        <w:t>close relative</w:t>
      </w:r>
      <w:r w:rsidR="00DF4AFC" w:rsidRPr="00F27246">
        <w:rPr>
          <w:rFonts w:ascii="Times New Roman" w:hAnsi="Times New Roman" w:cs="Times New Roman"/>
          <w:sz w:val="24"/>
          <w:szCs w:val="24"/>
          <w:lang w:val="en-US"/>
        </w:rPr>
        <w:t xml:space="preserve"> with a serious mental illness still impacts my professional philosophy</w:t>
      </w:r>
      <w:r w:rsidR="002D0C28" w:rsidRPr="00F27246">
        <w:rPr>
          <w:rFonts w:ascii="Times New Roman" w:hAnsi="Times New Roman" w:cs="Times New Roman"/>
          <w:sz w:val="24"/>
          <w:szCs w:val="24"/>
          <w:lang w:val="en-US"/>
        </w:rPr>
        <w:t>,</w:t>
      </w:r>
      <w:r w:rsidR="00DF4AFC" w:rsidRPr="00F27246">
        <w:rPr>
          <w:rFonts w:ascii="Times New Roman" w:hAnsi="Times New Roman" w:cs="Times New Roman"/>
          <w:sz w:val="24"/>
          <w:szCs w:val="24"/>
          <w:lang w:val="en-US"/>
        </w:rPr>
        <w:t xml:space="preserve"> in recognizing the right ethical and moral decisions when forming a recovery plan. However, I also recognize that there may be a limit to a client’s recovery which is beyond my </w:t>
      </w:r>
      <w:r w:rsidR="00726FF0" w:rsidRPr="00F27246">
        <w:rPr>
          <w:rFonts w:ascii="Times New Roman" w:hAnsi="Times New Roman" w:cs="Times New Roman"/>
          <w:sz w:val="24"/>
          <w:szCs w:val="24"/>
          <w:lang w:val="en-US"/>
        </w:rPr>
        <w:t>influence, and that the demands on a professional worker bring risks of emotional involvement and possible burnout</w:t>
      </w:r>
      <w:r w:rsidR="00A41394" w:rsidRPr="00F27246">
        <w:rPr>
          <w:rFonts w:ascii="Times New Roman" w:hAnsi="Times New Roman" w:cs="Times New Roman"/>
          <w:sz w:val="24"/>
          <w:szCs w:val="24"/>
          <w:lang w:val="en-US"/>
        </w:rPr>
        <w:t>, and</w:t>
      </w:r>
      <w:r w:rsidR="00726FF0" w:rsidRPr="00F27246">
        <w:rPr>
          <w:rFonts w:ascii="Times New Roman" w:hAnsi="Times New Roman" w:cs="Times New Roman"/>
          <w:sz w:val="24"/>
          <w:szCs w:val="24"/>
          <w:lang w:val="en-US"/>
        </w:rPr>
        <w:t xml:space="preserve"> I thank the tools that I have accumulated in life</w:t>
      </w:r>
      <w:r w:rsidR="00F27246" w:rsidRPr="00F27246">
        <w:rPr>
          <w:rFonts w:ascii="Times New Roman" w:hAnsi="Times New Roman" w:cs="Times New Roman"/>
          <w:sz w:val="24"/>
          <w:szCs w:val="24"/>
          <w:lang w:val="en-US"/>
        </w:rPr>
        <w:t xml:space="preserve"> in dealing with this</w:t>
      </w:r>
      <w:r w:rsidR="00726FF0" w:rsidRPr="00F27246">
        <w:rPr>
          <w:rFonts w:ascii="Times New Roman" w:hAnsi="Times New Roman" w:cs="Times New Roman"/>
          <w:sz w:val="24"/>
          <w:szCs w:val="24"/>
          <w:lang w:val="en-US"/>
        </w:rPr>
        <w:t xml:space="preserve">. </w:t>
      </w:r>
      <w:r w:rsidR="00E22BE5" w:rsidRPr="00F27246">
        <w:rPr>
          <w:rFonts w:ascii="Times New Roman" w:hAnsi="Times New Roman" w:cs="Times New Roman"/>
          <w:sz w:val="24"/>
          <w:szCs w:val="24"/>
          <w:lang w:val="en-US"/>
        </w:rPr>
        <w:t xml:space="preserve">Debriefing, </w:t>
      </w:r>
      <w:r w:rsidR="00726FF0" w:rsidRPr="00F27246">
        <w:rPr>
          <w:rFonts w:ascii="Times New Roman" w:hAnsi="Times New Roman" w:cs="Times New Roman"/>
          <w:sz w:val="24"/>
          <w:szCs w:val="24"/>
          <w:lang w:val="en-US"/>
        </w:rPr>
        <w:t xml:space="preserve">staying calm, and maintaining a division between my professional and home life enable </w:t>
      </w:r>
      <w:r w:rsidR="00E22BE5" w:rsidRPr="00F27246">
        <w:rPr>
          <w:rFonts w:ascii="Times New Roman" w:hAnsi="Times New Roman" w:cs="Times New Roman"/>
          <w:sz w:val="24"/>
          <w:szCs w:val="24"/>
          <w:lang w:val="en-US"/>
        </w:rPr>
        <w:t xml:space="preserve">me to maintain my professional life and my goal in creating an environment that motivates and inspires </w:t>
      </w:r>
      <w:r w:rsidR="002D0C28" w:rsidRPr="00F27246">
        <w:rPr>
          <w:rFonts w:ascii="Times New Roman" w:hAnsi="Times New Roman" w:cs="Times New Roman"/>
          <w:sz w:val="24"/>
          <w:szCs w:val="24"/>
          <w:lang w:val="en-US"/>
        </w:rPr>
        <w:t>client’s</w:t>
      </w:r>
      <w:r w:rsidR="00E22BE5" w:rsidRPr="00F27246">
        <w:rPr>
          <w:rFonts w:ascii="Times New Roman" w:hAnsi="Times New Roman" w:cs="Times New Roman"/>
          <w:sz w:val="24"/>
          <w:szCs w:val="24"/>
          <w:lang w:val="en-US"/>
        </w:rPr>
        <w:t xml:space="preserve"> recovery with enthusiasm and pride. </w:t>
      </w:r>
    </w:p>
    <w:p w14:paraId="2F888D52" w14:textId="24A26133" w:rsidR="00DF4AFC" w:rsidRPr="00F27246" w:rsidRDefault="00DF4AFC" w:rsidP="00F27246">
      <w:pPr>
        <w:spacing w:line="480" w:lineRule="auto"/>
        <w:rPr>
          <w:rFonts w:ascii="Times New Roman" w:hAnsi="Times New Roman" w:cs="Times New Roman"/>
          <w:sz w:val="24"/>
          <w:szCs w:val="24"/>
          <w:lang w:val="en-US"/>
        </w:rPr>
      </w:pPr>
    </w:p>
    <w:p w14:paraId="0477B646" w14:textId="77777777" w:rsidR="00DF4AFC" w:rsidRPr="00F27246" w:rsidRDefault="00DF4AFC" w:rsidP="00F27246">
      <w:pPr>
        <w:spacing w:line="480" w:lineRule="auto"/>
        <w:rPr>
          <w:rFonts w:ascii="Times New Roman" w:hAnsi="Times New Roman" w:cs="Times New Roman"/>
          <w:sz w:val="24"/>
          <w:szCs w:val="24"/>
          <w:lang w:val="en-US"/>
        </w:rPr>
      </w:pPr>
    </w:p>
    <w:p w14:paraId="46DF56D2" w14:textId="0112A03E" w:rsidR="00782923" w:rsidRPr="00F27246" w:rsidRDefault="00782923" w:rsidP="00F27246">
      <w:pPr>
        <w:spacing w:line="480" w:lineRule="auto"/>
        <w:rPr>
          <w:rFonts w:ascii="Times New Roman" w:hAnsi="Times New Roman" w:cs="Times New Roman"/>
          <w:sz w:val="24"/>
          <w:szCs w:val="24"/>
          <w:lang w:val="en-US"/>
        </w:rPr>
      </w:pPr>
    </w:p>
    <w:p w14:paraId="786E3B4D" w14:textId="37E5ED30" w:rsidR="00782923" w:rsidRPr="00F27246" w:rsidRDefault="00782923" w:rsidP="00F27246">
      <w:pPr>
        <w:spacing w:line="480" w:lineRule="auto"/>
        <w:rPr>
          <w:rFonts w:ascii="Times New Roman" w:hAnsi="Times New Roman" w:cs="Times New Roman"/>
          <w:sz w:val="24"/>
          <w:szCs w:val="24"/>
          <w:lang w:val="en-US"/>
        </w:rPr>
      </w:pPr>
    </w:p>
    <w:p w14:paraId="5FDA91D0" w14:textId="3C31A9BB" w:rsidR="0039473A" w:rsidRDefault="0039473A" w:rsidP="00F27246">
      <w:pPr>
        <w:spacing w:line="480" w:lineRule="auto"/>
        <w:rPr>
          <w:rFonts w:ascii="Times New Roman" w:hAnsi="Times New Roman" w:cs="Times New Roman"/>
          <w:sz w:val="24"/>
          <w:szCs w:val="24"/>
          <w:lang w:val="en-US"/>
        </w:rPr>
      </w:pPr>
    </w:p>
    <w:p w14:paraId="58492FDE" w14:textId="77777777" w:rsidR="008D5D6D" w:rsidRPr="00F27246" w:rsidRDefault="008D5D6D" w:rsidP="00F27246">
      <w:pPr>
        <w:spacing w:line="480" w:lineRule="auto"/>
        <w:rPr>
          <w:rFonts w:ascii="Times New Roman" w:hAnsi="Times New Roman" w:cs="Times New Roman"/>
          <w:sz w:val="24"/>
          <w:szCs w:val="24"/>
          <w:lang w:val="en-US"/>
        </w:rPr>
      </w:pPr>
    </w:p>
    <w:p w14:paraId="5501C2BD" w14:textId="77777777" w:rsidR="0039473A" w:rsidRPr="00F27246" w:rsidRDefault="0039473A" w:rsidP="00F27246">
      <w:pPr>
        <w:spacing w:line="480" w:lineRule="auto"/>
        <w:rPr>
          <w:rFonts w:ascii="Times New Roman" w:hAnsi="Times New Roman" w:cs="Times New Roman"/>
          <w:sz w:val="24"/>
          <w:szCs w:val="24"/>
          <w:lang w:val="en-US"/>
        </w:rPr>
      </w:pPr>
    </w:p>
    <w:p w14:paraId="3EB5EAB7" w14:textId="493CCA82" w:rsidR="00F27246" w:rsidRPr="00F27246" w:rsidRDefault="00F27246" w:rsidP="00F27246">
      <w:pPr>
        <w:spacing w:line="480" w:lineRule="auto"/>
        <w:rPr>
          <w:rFonts w:ascii="Times New Roman" w:hAnsi="Times New Roman" w:cs="Times New Roman"/>
          <w:color w:val="222222"/>
          <w:sz w:val="24"/>
          <w:szCs w:val="24"/>
          <w:shd w:val="clear" w:color="auto" w:fill="FFFFFF"/>
        </w:rPr>
      </w:pPr>
      <w:r w:rsidRPr="00F27246">
        <w:rPr>
          <w:rFonts w:ascii="Times New Roman" w:hAnsi="Times New Roman" w:cs="Times New Roman"/>
          <w:color w:val="222222"/>
          <w:sz w:val="24"/>
          <w:szCs w:val="24"/>
          <w:shd w:val="clear" w:color="auto" w:fill="FFFFFF"/>
        </w:rPr>
        <w:t xml:space="preserve">                                                             </w:t>
      </w:r>
    </w:p>
    <w:p w14:paraId="56C749B7" w14:textId="0C35367D" w:rsidR="00C54E1D" w:rsidRPr="00F27246" w:rsidRDefault="00F27246" w:rsidP="00F27246">
      <w:pPr>
        <w:spacing w:line="480" w:lineRule="auto"/>
        <w:rPr>
          <w:rFonts w:ascii="Times New Roman" w:hAnsi="Times New Roman" w:cs="Times New Roman"/>
          <w:color w:val="222222"/>
          <w:sz w:val="24"/>
          <w:szCs w:val="24"/>
          <w:shd w:val="clear" w:color="auto" w:fill="FFFFFF"/>
        </w:rPr>
      </w:pPr>
      <w:r w:rsidRPr="00F27246">
        <w:rPr>
          <w:rFonts w:ascii="Times New Roman" w:hAnsi="Times New Roman" w:cs="Times New Roman"/>
          <w:color w:val="222222"/>
          <w:sz w:val="24"/>
          <w:szCs w:val="24"/>
          <w:shd w:val="clear" w:color="auto" w:fill="FFFFFF"/>
        </w:rPr>
        <w:lastRenderedPageBreak/>
        <w:t xml:space="preserve">                                                            </w:t>
      </w:r>
      <w:r w:rsidRPr="008D5D6D">
        <w:rPr>
          <w:rFonts w:ascii="Times New Roman" w:hAnsi="Times New Roman" w:cs="Times New Roman"/>
          <w:b/>
          <w:bCs/>
          <w:color w:val="222222"/>
          <w:sz w:val="24"/>
          <w:szCs w:val="24"/>
          <w:shd w:val="clear" w:color="auto" w:fill="FFFFFF"/>
        </w:rPr>
        <w:t xml:space="preserve"> </w:t>
      </w:r>
      <w:r w:rsidR="0039473A" w:rsidRPr="008D5D6D">
        <w:rPr>
          <w:rFonts w:ascii="Times New Roman" w:hAnsi="Times New Roman" w:cs="Times New Roman"/>
          <w:b/>
          <w:bCs/>
          <w:color w:val="222222"/>
          <w:sz w:val="24"/>
          <w:szCs w:val="24"/>
          <w:shd w:val="clear" w:color="auto" w:fill="FFFFFF"/>
        </w:rPr>
        <w:t>References</w:t>
      </w:r>
      <w:r w:rsidR="0039473A" w:rsidRPr="00F27246">
        <w:rPr>
          <w:rFonts w:ascii="Times New Roman" w:hAnsi="Times New Roman" w:cs="Times New Roman"/>
          <w:color w:val="222222"/>
          <w:sz w:val="24"/>
          <w:szCs w:val="24"/>
          <w:shd w:val="clear" w:color="auto" w:fill="FFFFFF"/>
        </w:rPr>
        <w:t>;</w:t>
      </w:r>
    </w:p>
    <w:p w14:paraId="487EFA18" w14:textId="77777777" w:rsidR="00F27246" w:rsidRPr="00F27246" w:rsidRDefault="00F27246" w:rsidP="00F27246">
      <w:pPr>
        <w:spacing w:line="480" w:lineRule="auto"/>
        <w:rPr>
          <w:rFonts w:ascii="Times New Roman" w:hAnsi="Times New Roman" w:cs="Times New Roman"/>
          <w:color w:val="222222"/>
          <w:sz w:val="24"/>
          <w:szCs w:val="24"/>
          <w:shd w:val="clear" w:color="auto" w:fill="FFFFFF"/>
        </w:rPr>
      </w:pPr>
    </w:p>
    <w:p w14:paraId="01C7C7A0" w14:textId="56D56898" w:rsidR="0039473A" w:rsidRDefault="0039473A" w:rsidP="00F27246">
      <w:pPr>
        <w:spacing w:line="480" w:lineRule="auto"/>
        <w:rPr>
          <w:rFonts w:ascii="Times New Roman" w:hAnsi="Times New Roman" w:cs="Times New Roman"/>
          <w:color w:val="222222"/>
          <w:sz w:val="24"/>
          <w:szCs w:val="24"/>
          <w:shd w:val="clear" w:color="auto" w:fill="FFFFFF"/>
        </w:rPr>
      </w:pPr>
      <w:r w:rsidRPr="00F27246">
        <w:rPr>
          <w:rFonts w:ascii="Times New Roman" w:hAnsi="Times New Roman" w:cs="Times New Roman"/>
          <w:color w:val="222222"/>
          <w:sz w:val="24"/>
          <w:szCs w:val="24"/>
          <w:shd w:val="clear" w:color="auto" w:fill="FFFFFF"/>
        </w:rPr>
        <w:t>Deacon, B. J. (2013). The biomedical model of mental disorder: A critical analysis of its validity, utility, and effects on psychotherapy research. </w:t>
      </w:r>
      <w:r w:rsidRPr="00F27246">
        <w:rPr>
          <w:rFonts w:ascii="Times New Roman" w:hAnsi="Times New Roman" w:cs="Times New Roman"/>
          <w:i/>
          <w:iCs/>
          <w:color w:val="222222"/>
          <w:sz w:val="24"/>
          <w:szCs w:val="24"/>
          <w:shd w:val="clear" w:color="auto" w:fill="FFFFFF"/>
        </w:rPr>
        <w:t>Clinical psychology review</w:t>
      </w:r>
      <w:r w:rsidRPr="00F27246">
        <w:rPr>
          <w:rFonts w:ascii="Times New Roman" w:hAnsi="Times New Roman" w:cs="Times New Roman"/>
          <w:color w:val="222222"/>
          <w:sz w:val="24"/>
          <w:szCs w:val="24"/>
          <w:shd w:val="clear" w:color="auto" w:fill="FFFFFF"/>
        </w:rPr>
        <w:t>, </w:t>
      </w:r>
      <w:r w:rsidRPr="00F27246">
        <w:rPr>
          <w:rFonts w:ascii="Times New Roman" w:hAnsi="Times New Roman" w:cs="Times New Roman"/>
          <w:i/>
          <w:iCs/>
          <w:color w:val="222222"/>
          <w:sz w:val="24"/>
          <w:szCs w:val="24"/>
          <w:shd w:val="clear" w:color="auto" w:fill="FFFFFF"/>
        </w:rPr>
        <w:t>33</w:t>
      </w:r>
      <w:r w:rsidRPr="00F27246">
        <w:rPr>
          <w:rFonts w:ascii="Times New Roman" w:hAnsi="Times New Roman" w:cs="Times New Roman"/>
          <w:color w:val="222222"/>
          <w:sz w:val="24"/>
          <w:szCs w:val="24"/>
          <w:shd w:val="clear" w:color="auto" w:fill="FFFFFF"/>
        </w:rPr>
        <w:t>(7), 846-861.</w:t>
      </w:r>
    </w:p>
    <w:p w14:paraId="541A7A98" w14:textId="77777777" w:rsidR="008D5D6D" w:rsidRPr="00F27246" w:rsidRDefault="008D5D6D" w:rsidP="00F27246">
      <w:pPr>
        <w:spacing w:line="480" w:lineRule="auto"/>
        <w:rPr>
          <w:rFonts w:ascii="Times New Roman" w:hAnsi="Times New Roman" w:cs="Times New Roman"/>
          <w:sz w:val="24"/>
          <w:szCs w:val="24"/>
          <w:lang w:val="en-US"/>
        </w:rPr>
      </w:pPr>
    </w:p>
    <w:p w14:paraId="31AC0A39" w14:textId="2BEB6EA2" w:rsidR="00C54E1D" w:rsidRDefault="008D5D6D" w:rsidP="00F27246">
      <w:pPr>
        <w:spacing w:line="480" w:lineRule="auto"/>
        <w:rPr>
          <w:rFonts w:ascii="Times New Roman" w:hAnsi="Times New Roman" w:cs="Times New Roman"/>
          <w:color w:val="212529"/>
          <w:sz w:val="24"/>
          <w:szCs w:val="24"/>
          <w:shd w:val="clear" w:color="auto" w:fill="FFFFFF"/>
        </w:rPr>
      </w:pPr>
      <w:r w:rsidRPr="00F27246">
        <w:rPr>
          <w:rFonts w:ascii="Times New Roman" w:hAnsi="Times New Roman" w:cs="Times New Roman"/>
          <w:color w:val="212529"/>
          <w:sz w:val="24"/>
          <w:szCs w:val="24"/>
          <w:shd w:val="clear" w:color="auto" w:fill="FFFFFF"/>
        </w:rPr>
        <w:t>Department of Health Australia. (2013). </w:t>
      </w:r>
      <w:r w:rsidRPr="00F27246">
        <w:rPr>
          <w:rFonts w:ascii="Times New Roman" w:hAnsi="Times New Roman" w:cs="Times New Roman"/>
          <w:i/>
          <w:iCs/>
          <w:color w:val="212529"/>
          <w:sz w:val="24"/>
          <w:szCs w:val="24"/>
          <w:shd w:val="clear" w:color="auto" w:fill="FFFFFF"/>
        </w:rPr>
        <w:t>National practice standards for the mental health workforce 2013</w:t>
      </w:r>
      <w:r w:rsidRPr="00F27246">
        <w:rPr>
          <w:rFonts w:ascii="Times New Roman" w:hAnsi="Times New Roman" w:cs="Times New Roman"/>
          <w:color w:val="212529"/>
          <w:sz w:val="24"/>
          <w:szCs w:val="24"/>
          <w:shd w:val="clear" w:color="auto" w:fill="FFFFFF"/>
        </w:rPr>
        <w:t>. Retrieved 23 July, 2020, from National Practice Standards for the Mental Health Workforce Manual (2013)</w:t>
      </w:r>
    </w:p>
    <w:p w14:paraId="02000BE8" w14:textId="77777777" w:rsidR="008D5D6D" w:rsidRPr="00F27246" w:rsidRDefault="008D5D6D" w:rsidP="00F27246">
      <w:pPr>
        <w:spacing w:line="480" w:lineRule="auto"/>
        <w:rPr>
          <w:rFonts w:ascii="Times New Roman" w:hAnsi="Times New Roman" w:cs="Times New Roman"/>
          <w:color w:val="222222"/>
          <w:sz w:val="24"/>
          <w:szCs w:val="24"/>
          <w:shd w:val="clear" w:color="auto" w:fill="FFFFFF"/>
        </w:rPr>
      </w:pPr>
    </w:p>
    <w:p w14:paraId="3A1D6C24" w14:textId="05C3492D" w:rsidR="001958C2" w:rsidRPr="00F27246" w:rsidRDefault="00C54E1D" w:rsidP="00F27246">
      <w:pPr>
        <w:spacing w:line="480" w:lineRule="auto"/>
        <w:rPr>
          <w:rFonts w:ascii="Times New Roman" w:hAnsi="Times New Roman" w:cs="Times New Roman"/>
          <w:sz w:val="24"/>
          <w:szCs w:val="24"/>
          <w:lang w:val="en-US"/>
        </w:rPr>
      </w:pPr>
      <w:r w:rsidRPr="00F27246">
        <w:rPr>
          <w:rFonts w:ascii="Times New Roman" w:hAnsi="Times New Roman" w:cs="Times New Roman"/>
          <w:color w:val="222222"/>
          <w:sz w:val="24"/>
          <w:szCs w:val="24"/>
          <w:shd w:val="clear" w:color="auto" w:fill="FFFFFF"/>
        </w:rPr>
        <w:t>Ennis, R. H. (1985). A logical basis for measuring critical thinking skills. </w:t>
      </w:r>
      <w:r w:rsidRPr="00F27246">
        <w:rPr>
          <w:rFonts w:ascii="Times New Roman" w:hAnsi="Times New Roman" w:cs="Times New Roman"/>
          <w:i/>
          <w:iCs/>
          <w:color w:val="222222"/>
          <w:sz w:val="24"/>
          <w:szCs w:val="24"/>
          <w:shd w:val="clear" w:color="auto" w:fill="FFFFFF"/>
        </w:rPr>
        <w:t>Educational leadership</w:t>
      </w:r>
      <w:r w:rsidRPr="00F27246">
        <w:rPr>
          <w:rFonts w:ascii="Times New Roman" w:hAnsi="Times New Roman" w:cs="Times New Roman"/>
          <w:color w:val="222222"/>
          <w:sz w:val="24"/>
          <w:szCs w:val="24"/>
          <w:shd w:val="clear" w:color="auto" w:fill="FFFFFF"/>
        </w:rPr>
        <w:t>, </w:t>
      </w:r>
      <w:r w:rsidRPr="00F27246">
        <w:rPr>
          <w:rFonts w:ascii="Times New Roman" w:hAnsi="Times New Roman" w:cs="Times New Roman"/>
          <w:i/>
          <w:iCs/>
          <w:color w:val="222222"/>
          <w:sz w:val="24"/>
          <w:szCs w:val="24"/>
          <w:shd w:val="clear" w:color="auto" w:fill="FFFFFF"/>
        </w:rPr>
        <w:t>43</w:t>
      </w:r>
      <w:r w:rsidRPr="00F27246">
        <w:rPr>
          <w:rFonts w:ascii="Times New Roman" w:hAnsi="Times New Roman" w:cs="Times New Roman"/>
          <w:color w:val="222222"/>
          <w:sz w:val="24"/>
          <w:szCs w:val="24"/>
          <w:shd w:val="clear" w:color="auto" w:fill="FFFFFF"/>
        </w:rPr>
        <w:t>(2), 44-48.</w:t>
      </w:r>
      <w:r w:rsidRPr="00F27246">
        <w:rPr>
          <w:rFonts w:ascii="Times New Roman" w:hAnsi="Times New Roman" w:cs="Times New Roman"/>
          <w:sz w:val="24"/>
          <w:szCs w:val="24"/>
          <w:lang w:val="en-US"/>
        </w:rPr>
        <w:t xml:space="preserve">  </w:t>
      </w:r>
    </w:p>
    <w:p w14:paraId="64B012A0" w14:textId="77777777" w:rsidR="007233C3" w:rsidRPr="00F27246" w:rsidRDefault="007233C3" w:rsidP="00F27246">
      <w:pPr>
        <w:spacing w:line="480" w:lineRule="auto"/>
        <w:rPr>
          <w:rFonts w:ascii="Times New Roman" w:hAnsi="Times New Roman" w:cs="Times New Roman"/>
          <w:sz w:val="24"/>
          <w:szCs w:val="24"/>
          <w:lang w:val="en-US"/>
        </w:rPr>
      </w:pPr>
    </w:p>
    <w:p w14:paraId="1EBD714B" w14:textId="77777777" w:rsidR="007233C3" w:rsidRPr="00F27246" w:rsidRDefault="007233C3" w:rsidP="00F27246">
      <w:pPr>
        <w:spacing w:line="480" w:lineRule="auto"/>
        <w:rPr>
          <w:rFonts w:ascii="Times New Roman" w:hAnsi="Times New Roman" w:cs="Times New Roman"/>
          <w:sz w:val="24"/>
          <w:szCs w:val="24"/>
          <w:lang w:val="en-US"/>
        </w:rPr>
      </w:pPr>
      <w:r w:rsidRPr="00F27246">
        <w:rPr>
          <w:rFonts w:ascii="Times New Roman" w:hAnsi="Times New Roman" w:cs="Times New Roman"/>
          <w:color w:val="222222"/>
          <w:sz w:val="24"/>
          <w:szCs w:val="24"/>
          <w:shd w:val="clear" w:color="auto" w:fill="FFFFFF"/>
        </w:rPr>
        <w:t>Floyd, T. W. (2008). Moral Vision, Moral Courage, and the Formation of the Lawyer's Professional Identity. </w:t>
      </w:r>
      <w:r w:rsidRPr="00F27246">
        <w:rPr>
          <w:rFonts w:ascii="Times New Roman" w:hAnsi="Times New Roman" w:cs="Times New Roman"/>
          <w:i/>
          <w:iCs/>
          <w:color w:val="222222"/>
          <w:sz w:val="24"/>
          <w:szCs w:val="24"/>
          <w:shd w:val="clear" w:color="auto" w:fill="FFFFFF"/>
        </w:rPr>
        <w:t>Miss. CL Rev.</w:t>
      </w:r>
      <w:r w:rsidRPr="00F27246">
        <w:rPr>
          <w:rFonts w:ascii="Times New Roman" w:hAnsi="Times New Roman" w:cs="Times New Roman"/>
          <w:color w:val="222222"/>
          <w:sz w:val="24"/>
          <w:szCs w:val="24"/>
          <w:shd w:val="clear" w:color="auto" w:fill="FFFFFF"/>
        </w:rPr>
        <w:t>, </w:t>
      </w:r>
      <w:r w:rsidRPr="00F27246">
        <w:rPr>
          <w:rFonts w:ascii="Times New Roman" w:hAnsi="Times New Roman" w:cs="Times New Roman"/>
          <w:i/>
          <w:iCs/>
          <w:color w:val="222222"/>
          <w:sz w:val="24"/>
          <w:szCs w:val="24"/>
          <w:shd w:val="clear" w:color="auto" w:fill="FFFFFF"/>
        </w:rPr>
        <w:t>28</w:t>
      </w:r>
      <w:r w:rsidRPr="00F27246">
        <w:rPr>
          <w:rFonts w:ascii="Times New Roman" w:hAnsi="Times New Roman" w:cs="Times New Roman"/>
          <w:color w:val="222222"/>
          <w:sz w:val="24"/>
          <w:szCs w:val="24"/>
          <w:shd w:val="clear" w:color="auto" w:fill="FFFFFF"/>
        </w:rPr>
        <w:t>, 339.</w:t>
      </w:r>
    </w:p>
    <w:p w14:paraId="2B636243" w14:textId="77777777" w:rsidR="007233C3" w:rsidRPr="00F27246" w:rsidRDefault="007233C3" w:rsidP="00F27246">
      <w:pPr>
        <w:spacing w:line="480" w:lineRule="auto"/>
        <w:rPr>
          <w:rFonts w:ascii="Times New Roman" w:hAnsi="Times New Roman" w:cs="Times New Roman"/>
          <w:sz w:val="24"/>
          <w:szCs w:val="24"/>
          <w:lang w:val="en-US"/>
        </w:rPr>
      </w:pPr>
    </w:p>
    <w:p w14:paraId="3AC25353" w14:textId="563A679C" w:rsidR="00AA3ADA" w:rsidRDefault="00AA3ADA" w:rsidP="00F27246">
      <w:pPr>
        <w:spacing w:line="480" w:lineRule="auto"/>
        <w:rPr>
          <w:rFonts w:ascii="Times New Roman" w:hAnsi="Times New Roman" w:cs="Times New Roman"/>
          <w:color w:val="222222"/>
          <w:sz w:val="24"/>
          <w:szCs w:val="24"/>
          <w:shd w:val="clear" w:color="auto" w:fill="FFFFFF"/>
        </w:rPr>
      </w:pPr>
      <w:r w:rsidRPr="00F27246">
        <w:rPr>
          <w:rFonts w:ascii="Times New Roman" w:hAnsi="Times New Roman" w:cs="Times New Roman"/>
          <w:color w:val="222222"/>
          <w:sz w:val="24"/>
          <w:szCs w:val="24"/>
          <w:shd w:val="clear" w:color="auto" w:fill="FFFFFF"/>
        </w:rPr>
        <w:t xml:space="preserve">Gard, T., </w:t>
      </w:r>
      <w:proofErr w:type="spellStart"/>
      <w:r w:rsidRPr="00F27246">
        <w:rPr>
          <w:rFonts w:ascii="Times New Roman" w:hAnsi="Times New Roman" w:cs="Times New Roman"/>
          <w:color w:val="222222"/>
          <w:sz w:val="24"/>
          <w:szCs w:val="24"/>
          <w:shd w:val="clear" w:color="auto" w:fill="FFFFFF"/>
        </w:rPr>
        <w:t>Noggle</w:t>
      </w:r>
      <w:proofErr w:type="spellEnd"/>
      <w:r w:rsidRPr="00F27246">
        <w:rPr>
          <w:rFonts w:ascii="Times New Roman" w:hAnsi="Times New Roman" w:cs="Times New Roman"/>
          <w:color w:val="222222"/>
          <w:sz w:val="24"/>
          <w:szCs w:val="24"/>
          <w:shd w:val="clear" w:color="auto" w:fill="FFFFFF"/>
        </w:rPr>
        <w:t xml:space="preserve">, J. J., Park, C. L., </w:t>
      </w:r>
      <w:proofErr w:type="spellStart"/>
      <w:r w:rsidRPr="00F27246">
        <w:rPr>
          <w:rFonts w:ascii="Times New Roman" w:hAnsi="Times New Roman" w:cs="Times New Roman"/>
          <w:color w:val="222222"/>
          <w:sz w:val="24"/>
          <w:szCs w:val="24"/>
          <w:shd w:val="clear" w:color="auto" w:fill="FFFFFF"/>
        </w:rPr>
        <w:t>Vago</w:t>
      </w:r>
      <w:proofErr w:type="spellEnd"/>
      <w:r w:rsidRPr="00F27246">
        <w:rPr>
          <w:rFonts w:ascii="Times New Roman" w:hAnsi="Times New Roman" w:cs="Times New Roman"/>
          <w:color w:val="222222"/>
          <w:sz w:val="24"/>
          <w:szCs w:val="24"/>
          <w:shd w:val="clear" w:color="auto" w:fill="FFFFFF"/>
        </w:rPr>
        <w:t>, D. R., &amp; Wilson, A. (2014). Potential self-regulatory mechanisms of yoga for psychological health. </w:t>
      </w:r>
      <w:r w:rsidRPr="00F27246">
        <w:rPr>
          <w:rFonts w:ascii="Times New Roman" w:hAnsi="Times New Roman" w:cs="Times New Roman"/>
          <w:i/>
          <w:iCs/>
          <w:color w:val="222222"/>
          <w:sz w:val="24"/>
          <w:szCs w:val="24"/>
          <w:shd w:val="clear" w:color="auto" w:fill="FFFFFF"/>
        </w:rPr>
        <w:t>Frontiers in human neuroscience</w:t>
      </w:r>
      <w:r w:rsidRPr="00F27246">
        <w:rPr>
          <w:rFonts w:ascii="Times New Roman" w:hAnsi="Times New Roman" w:cs="Times New Roman"/>
          <w:color w:val="222222"/>
          <w:sz w:val="24"/>
          <w:szCs w:val="24"/>
          <w:shd w:val="clear" w:color="auto" w:fill="FFFFFF"/>
        </w:rPr>
        <w:t>, </w:t>
      </w:r>
      <w:r w:rsidRPr="00F27246">
        <w:rPr>
          <w:rFonts w:ascii="Times New Roman" w:hAnsi="Times New Roman" w:cs="Times New Roman"/>
          <w:i/>
          <w:iCs/>
          <w:color w:val="222222"/>
          <w:sz w:val="24"/>
          <w:szCs w:val="24"/>
          <w:shd w:val="clear" w:color="auto" w:fill="FFFFFF"/>
        </w:rPr>
        <w:t>8</w:t>
      </w:r>
      <w:r w:rsidRPr="00F27246">
        <w:rPr>
          <w:rFonts w:ascii="Times New Roman" w:hAnsi="Times New Roman" w:cs="Times New Roman"/>
          <w:color w:val="222222"/>
          <w:sz w:val="24"/>
          <w:szCs w:val="24"/>
          <w:shd w:val="clear" w:color="auto" w:fill="FFFFFF"/>
        </w:rPr>
        <w:t>, 770</w:t>
      </w:r>
    </w:p>
    <w:p w14:paraId="19A5A404" w14:textId="77777777" w:rsidR="008D5D6D" w:rsidRPr="00F27246" w:rsidRDefault="008D5D6D" w:rsidP="00F27246">
      <w:pPr>
        <w:spacing w:line="480" w:lineRule="auto"/>
        <w:rPr>
          <w:rFonts w:ascii="Times New Roman" w:hAnsi="Times New Roman" w:cs="Times New Roman"/>
          <w:color w:val="222222"/>
          <w:sz w:val="24"/>
          <w:szCs w:val="24"/>
          <w:shd w:val="clear" w:color="auto" w:fill="FFFFFF"/>
        </w:rPr>
      </w:pPr>
    </w:p>
    <w:p w14:paraId="66075591" w14:textId="77777777" w:rsidR="00735DD3" w:rsidRPr="00F27246" w:rsidRDefault="00735DD3" w:rsidP="00F27246">
      <w:pPr>
        <w:spacing w:line="480" w:lineRule="auto"/>
        <w:rPr>
          <w:rFonts w:ascii="Times New Roman" w:hAnsi="Times New Roman" w:cs="Times New Roman"/>
          <w:color w:val="222222"/>
          <w:sz w:val="24"/>
          <w:szCs w:val="24"/>
          <w:shd w:val="clear" w:color="auto" w:fill="FFFFFF"/>
        </w:rPr>
      </w:pPr>
      <w:r w:rsidRPr="00F27246">
        <w:rPr>
          <w:rFonts w:ascii="Times New Roman" w:hAnsi="Times New Roman" w:cs="Times New Roman"/>
          <w:color w:val="212529"/>
          <w:sz w:val="24"/>
          <w:szCs w:val="24"/>
          <w:shd w:val="clear" w:color="auto" w:fill="FFFFFF"/>
        </w:rPr>
        <w:lastRenderedPageBreak/>
        <w:t>Goodreads. (2020). </w:t>
      </w:r>
      <w:r w:rsidRPr="00F27246">
        <w:rPr>
          <w:rFonts w:ascii="Times New Roman" w:hAnsi="Times New Roman" w:cs="Times New Roman"/>
          <w:i/>
          <w:iCs/>
          <w:color w:val="212529"/>
          <w:sz w:val="24"/>
          <w:szCs w:val="24"/>
          <w:shd w:val="clear" w:color="auto" w:fill="FFFFFF"/>
        </w:rPr>
        <w:t>Steve Jobs-Quotable Quotes</w:t>
      </w:r>
      <w:r w:rsidRPr="00F27246">
        <w:rPr>
          <w:rFonts w:ascii="Times New Roman" w:hAnsi="Times New Roman" w:cs="Times New Roman"/>
          <w:color w:val="212529"/>
          <w:sz w:val="24"/>
          <w:szCs w:val="24"/>
          <w:shd w:val="clear" w:color="auto" w:fill="FFFFFF"/>
        </w:rPr>
        <w:t>. Retrieved 23 July, 2020, from https://www.goodreads.com/quotes/463176-you-can-t-connect-the-dots-looking-forward-you-can-only</w:t>
      </w:r>
      <w:r w:rsidRPr="00F27246">
        <w:rPr>
          <w:rFonts w:ascii="Times New Roman" w:hAnsi="Times New Roman" w:cs="Times New Roman"/>
          <w:sz w:val="24"/>
          <w:szCs w:val="24"/>
        </w:rPr>
        <w:t xml:space="preserve"> </w:t>
      </w:r>
    </w:p>
    <w:p w14:paraId="08BDC906" w14:textId="77777777" w:rsidR="00AA3ADA" w:rsidRPr="00F27246" w:rsidRDefault="00AA3ADA" w:rsidP="00F27246">
      <w:pPr>
        <w:spacing w:line="480" w:lineRule="auto"/>
        <w:rPr>
          <w:rFonts w:ascii="Times New Roman" w:hAnsi="Times New Roman" w:cs="Times New Roman"/>
          <w:sz w:val="24"/>
          <w:szCs w:val="24"/>
          <w:lang w:val="en-US"/>
        </w:rPr>
      </w:pPr>
    </w:p>
    <w:p w14:paraId="4FC3D652" w14:textId="7F122789" w:rsidR="009569D4" w:rsidRDefault="009569D4" w:rsidP="00F27246">
      <w:pPr>
        <w:spacing w:before="100" w:beforeAutospacing="1" w:after="100" w:afterAutospacing="1" w:line="480" w:lineRule="auto"/>
        <w:rPr>
          <w:rFonts w:ascii="Times New Roman" w:eastAsia="Times New Roman" w:hAnsi="Times New Roman" w:cs="Times New Roman"/>
          <w:sz w:val="24"/>
          <w:szCs w:val="24"/>
          <w:lang w:eastAsia="en-AU"/>
        </w:rPr>
      </w:pPr>
      <w:bookmarkStart w:id="0" w:name="skipnav"/>
      <w:r w:rsidRPr="00F27246">
        <w:rPr>
          <w:rFonts w:ascii="Times New Roman" w:eastAsia="Times New Roman" w:hAnsi="Times New Roman" w:cs="Times New Roman"/>
          <w:sz w:val="24"/>
          <w:szCs w:val="24"/>
          <w:lang w:eastAsia="en-AU"/>
        </w:rPr>
        <w:t xml:space="preserve"> Rothstein, A. (1936). "Farmer and sons walking in the face of a dust storm. Cimarron County, Oklahoma."  </w:t>
      </w:r>
      <w:r w:rsidRPr="00F27246">
        <w:rPr>
          <w:rFonts w:ascii="Times New Roman" w:eastAsia="Times New Roman" w:hAnsi="Times New Roman" w:cs="Times New Roman"/>
          <w:i/>
          <w:sz w:val="24"/>
          <w:szCs w:val="24"/>
          <w:lang w:eastAsia="en-AU"/>
        </w:rPr>
        <w:t>America from the Great Depression to World War II: Photographs from the FSA-OWI,</w:t>
      </w:r>
      <w:r w:rsidRPr="00F27246">
        <w:rPr>
          <w:rFonts w:ascii="Times New Roman" w:eastAsia="Times New Roman" w:hAnsi="Times New Roman" w:cs="Times New Roman"/>
          <w:sz w:val="24"/>
          <w:szCs w:val="24"/>
          <w:lang w:eastAsia="en-AU"/>
        </w:rPr>
        <w:t xml:space="preserve"> </w:t>
      </w:r>
      <w:r w:rsidRPr="00F27246">
        <w:rPr>
          <w:rFonts w:ascii="Times New Roman" w:eastAsia="Times New Roman" w:hAnsi="Times New Roman" w:cs="Times New Roman"/>
          <w:i/>
          <w:sz w:val="24"/>
          <w:szCs w:val="24"/>
          <w:lang w:eastAsia="en-AU"/>
        </w:rPr>
        <w:t>1935-1945</w:t>
      </w:r>
      <w:r w:rsidRPr="00F27246">
        <w:rPr>
          <w:rFonts w:ascii="Times New Roman" w:eastAsia="Times New Roman" w:hAnsi="Times New Roman" w:cs="Times New Roman"/>
          <w:sz w:val="24"/>
          <w:szCs w:val="24"/>
          <w:lang w:eastAsia="en-AU"/>
        </w:rPr>
        <w:t>, Library of Congress USA</w:t>
      </w:r>
    </w:p>
    <w:p w14:paraId="29055A2D" w14:textId="77777777" w:rsidR="008D5D6D" w:rsidRDefault="008D5D6D" w:rsidP="008D5D6D">
      <w:pPr>
        <w:spacing w:line="480" w:lineRule="auto"/>
        <w:rPr>
          <w:rFonts w:ascii="Times New Roman" w:eastAsia="Times New Roman" w:hAnsi="Times New Roman" w:cs="Times New Roman"/>
          <w:sz w:val="24"/>
          <w:szCs w:val="24"/>
          <w:lang w:eastAsia="en-AU"/>
        </w:rPr>
      </w:pPr>
    </w:p>
    <w:p w14:paraId="5AEC9773" w14:textId="417B0F43" w:rsidR="008D5D6D" w:rsidRPr="008D5D6D" w:rsidRDefault="008D5D6D" w:rsidP="008D5D6D">
      <w:pPr>
        <w:spacing w:line="480" w:lineRule="auto"/>
        <w:rPr>
          <w:rFonts w:ascii="Times New Roman" w:hAnsi="Times New Roman" w:cs="Times New Roman"/>
          <w:color w:val="222222"/>
          <w:sz w:val="24"/>
          <w:szCs w:val="24"/>
          <w:shd w:val="clear" w:color="auto" w:fill="FFFFFF"/>
        </w:rPr>
      </w:pPr>
      <w:proofErr w:type="spellStart"/>
      <w:r w:rsidRPr="00F27246">
        <w:rPr>
          <w:rFonts w:ascii="Times New Roman" w:hAnsi="Times New Roman" w:cs="Times New Roman"/>
          <w:color w:val="222222"/>
          <w:sz w:val="24"/>
          <w:szCs w:val="24"/>
          <w:shd w:val="clear" w:color="auto" w:fill="FFFFFF"/>
        </w:rPr>
        <w:t>Skovholt</w:t>
      </w:r>
      <w:proofErr w:type="spellEnd"/>
      <w:r w:rsidRPr="00F27246">
        <w:rPr>
          <w:rFonts w:ascii="Times New Roman" w:hAnsi="Times New Roman" w:cs="Times New Roman"/>
          <w:color w:val="222222"/>
          <w:sz w:val="24"/>
          <w:szCs w:val="24"/>
          <w:shd w:val="clear" w:color="auto" w:fill="FFFFFF"/>
        </w:rPr>
        <w:t xml:space="preserve">, T. M., &amp; </w:t>
      </w:r>
      <w:proofErr w:type="spellStart"/>
      <w:r w:rsidRPr="00F27246">
        <w:rPr>
          <w:rFonts w:ascii="Times New Roman" w:hAnsi="Times New Roman" w:cs="Times New Roman"/>
          <w:color w:val="222222"/>
          <w:sz w:val="24"/>
          <w:szCs w:val="24"/>
          <w:shd w:val="clear" w:color="auto" w:fill="FFFFFF"/>
        </w:rPr>
        <w:t>Rønnestad</w:t>
      </w:r>
      <w:proofErr w:type="spellEnd"/>
      <w:r w:rsidRPr="00F27246">
        <w:rPr>
          <w:rFonts w:ascii="Times New Roman" w:hAnsi="Times New Roman" w:cs="Times New Roman"/>
          <w:color w:val="222222"/>
          <w:sz w:val="24"/>
          <w:szCs w:val="24"/>
          <w:shd w:val="clear" w:color="auto" w:fill="FFFFFF"/>
        </w:rPr>
        <w:t>, M. H. (1992). </w:t>
      </w:r>
      <w:r w:rsidRPr="00F27246">
        <w:rPr>
          <w:rFonts w:ascii="Times New Roman" w:hAnsi="Times New Roman" w:cs="Times New Roman"/>
          <w:i/>
          <w:iCs/>
          <w:color w:val="222222"/>
          <w:sz w:val="24"/>
          <w:szCs w:val="24"/>
          <w:shd w:val="clear" w:color="auto" w:fill="FFFFFF"/>
        </w:rPr>
        <w:t>The evolving professional self</w:t>
      </w:r>
      <w:r w:rsidRPr="00F27246">
        <w:rPr>
          <w:rFonts w:ascii="Times New Roman" w:hAnsi="Times New Roman" w:cs="Times New Roman"/>
          <w:color w:val="222222"/>
          <w:sz w:val="24"/>
          <w:szCs w:val="24"/>
          <w:shd w:val="clear" w:color="auto" w:fill="FFFFFF"/>
        </w:rPr>
        <w:t>. John Wiley and Sons.</w:t>
      </w:r>
    </w:p>
    <w:p w14:paraId="668C57F2" w14:textId="77777777" w:rsidR="008D5D6D" w:rsidRPr="00F27246" w:rsidRDefault="008D5D6D" w:rsidP="00F27246">
      <w:pPr>
        <w:spacing w:before="100" w:beforeAutospacing="1" w:after="100" w:afterAutospacing="1" w:line="480" w:lineRule="auto"/>
        <w:rPr>
          <w:rFonts w:ascii="Times New Roman" w:eastAsia="Times New Roman" w:hAnsi="Times New Roman" w:cs="Times New Roman"/>
          <w:sz w:val="24"/>
          <w:szCs w:val="24"/>
          <w:lang w:eastAsia="en-AU"/>
        </w:rPr>
      </w:pPr>
    </w:p>
    <w:bookmarkEnd w:id="0"/>
    <w:p w14:paraId="2FDAFDCB" w14:textId="25649A7E" w:rsidR="0048521D" w:rsidRPr="00F27246" w:rsidRDefault="007E2948" w:rsidP="00F27246">
      <w:pPr>
        <w:spacing w:line="480" w:lineRule="auto"/>
        <w:rPr>
          <w:rFonts w:ascii="Times New Roman" w:hAnsi="Times New Roman" w:cs="Times New Roman"/>
          <w:sz w:val="24"/>
          <w:szCs w:val="24"/>
          <w:shd w:val="clear" w:color="auto" w:fill="FFFFFF"/>
        </w:rPr>
      </w:pPr>
      <w:r w:rsidRPr="00F27246">
        <w:rPr>
          <w:rFonts w:ascii="Times New Roman" w:hAnsi="Times New Roman" w:cs="Times New Roman"/>
          <w:color w:val="212529"/>
          <w:sz w:val="24"/>
          <w:szCs w:val="24"/>
          <w:shd w:val="clear" w:color="auto" w:fill="FFFFFF"/>
        </w:rPr>
        <w:t>Yoga Australia. (</w:t>
      </w:r>
      <w:proofErr w:type="spellStart"/>
      <w:r w:rsidRPr="00F27246">
        <w:rPr>
          <w:rFonts w:ascii="Times New Roman" w:hAnsi="Times New Roman" w:cs="Times New Roman"/>
          <w:color w:val="212529"/>
          <w:sz w:val="24"/>
          <w:szCs w:val="24"/>
          <w:shd w:val="clear" w:color="auto" w:fill="FFFFFF"/>
        </w:rPr>
        <w:t>na</w:t>
      </w:r>
      <w:proofErr w:type="spellEnd"/>
      <w:r w:rsidRPr="00F27246">
        <w:rPr>
          <w:rFonts w:ascii="Times New Roman" w:hAnsi="Times New Roman" w:cs="Times New Roman"/>
          <w:color w:val="212529"/>
          <w:sz w:val="24"/>
          <w:szCs w:val="24"/>
          <w:shd w:val="clear" w:color="auto" w:fill="FFFFFF"/>
        </w:rPr>
        <w:t>). </w:t>
      </w:r>
      <w:r w:rsidRPr="00F27246">
        <w:rPr>
          <w:rFonts w:ascii="Times New Roman" w:hAnsi="Times New Roman" w:cs="Times New Roman"/>
          <w:i/>
          <w:iCs/>
          <w:color w:val="212529"/>
          <w:sz w:val="24"/>
          <w:szCs w:val="24"/>
          <w:shd w:val="clear" w:color="auto" w:fill="FFFFFF"/>
        </w:rPr>
        <w:t>Code of Professional Conduct</w:t>
      </w:r>
      <w:r w:rsidRPr="00F27246">
        <w:rPr>
          <w:rFonts w:ascii="Times New Roman" w:hAnsi="Times New Roman" w:cs="Times New Roman"/>
          <w:color w:val="212529"/>
          <w:sz w:val="24"/>
          <w:szCs w:val="24"/>
          <w:shd w:val="clear" w:color="auto" w:fill="FFFFFF"/>
        </w:rPr>
        <w:t xml:space="preserve">. Retrieved 23 July, 2020, from </w:t>
      </w:r>
      <w:hyperlink r:id="rId7" w:history="1">
        <w:r w:rsidR="007B080E" w:rsidRPr="00F27246">
          <w:rPr>
            <w:rStyle w:val="Hyperlink"/>
            <w:rFonts w:ascii="Times New Roman" w:hAnsi="Times New Roman" w:cs="Times New Roman"/>
            <w:color w:val="auto"/>
            <w:sz w:val="24"/>
            <w:szCs w:val="24"/>
            <w:u w:val="none"/>
            <w:shd w:val="clear" w:color="auto" w:fill="FFFFFF"/>
          </w:rPr>
          <w:t>https://www.yogaaustralia.org.au/code-of-professional-conduct/</w:t>
        </w:r>
      </w:hyperlink>
    </w:p>
    <w:p w14:paraId="28B5819F" w14:textId="77777777" w:rsidR="008D5D6D" w:rsidRDefault="008D5D6D" w:rsidP="00F27246">
      <w:pPr>
        <w:spacing w:line="480" w:lineRule="auto"/>
        <w:rPr>
          <w:rFonts w:ascii="Times New Roman" w:hAnsi="Times New Roman" w:cs="Times New Roman"/>
          <w:color w:val="212529"/>
          <w:sz w:val="24"/>
          <w:szCs w:val="24"/>
          <w:shd w:val="clear" w:color="auto" w:fill="FFFFFF"/>
        </w:rPr>
      </w:pPr>
    </w:p>
    <w:p w14:paraId="77D45B4A" w14:textId="4D614C36" w:rsidR="007B080E" w:rsidRPr="00F27246" w:rsidRDefault="007B080E" w:rsidP="00F27246">
      <w:pPr>
        <w:spacing w:line="480" w:lineRule="auto"/>
        <w:rPr>
          <w:rFonts w:ascii="Times New Roman" w:hAnsi="Times New Roman" w:cs="Times New Roman"/>
          <w:color w:val="222222"/>
          <w:sz w:val="24"/>
          <w:szCs w:val="24"/>
          <w:shd w:val="clear" w:color="auto" w:fill="FFFFFF"/>
        </w:rPr>
      </w:pPr>
      <w:r w:rsidRPr="00F27246">
        <w:rPr>
          <w:rFonts w:ascii="Times New Roman" w:hAnsi="Times New Roman" w:cs="Times New Roman"/>
          <w:color w:val="222222"/>
          <w:sz w:val="24"/>
          <w:szCs w:val="24"/>
          <w:shd w:val="clear" w:color="auto" w:fill="FFFFFF"/>
        </w:rPr>
        <w:t xml:space="preserve">Young, S. L., &amp; </w:t>
      </w:r>
      <w:proofErr w:type="spellStart"/>
      <w:r w:rsidRPr="00F27246">
        <w:rPr>
          <w:rFonts w:ascii="Times New Roman" w:hAnsi="Times New Roman" w:cs="Times New Roman"/>
          <w:color w:val="222222"/>
          <w:sz w:val="24"/>
          <w:szCs w:val="24"/>
          <w:shd w:val="clear" w:color="auto" w:fill="FFFFFF"/>
        </w:rPr>
        <w:t>Ensing</w:t>
      </w:r>
      <w:proofErr w:type="spellEnd"/>
      <w:r w:rsidRPr="00F27246">
        <w:rPr>
          <w:rFonts w:ascii="Times New Roman" w:hAnsi="Times New Roman" w:cs="Times New Roman"/>
          <w:color w:val="222222"/>
          <w:sz w:val="24"/>
          <w:szCs w:val="24"/>
          <w:shd w:val="clear" w:color="auto" w:fill="FFFFFF"/>
        </w:rPr>
        <w:t>, D. S. (1999). Exploring recovery from the perspective of people with psychiatric disabilities. </w:t>
      </w:r>
      <w:r w:rsidRPr="00F27246">
        <w:rPr>
          <w:rFonts w:ascii="Times New Roman" w:hAnsi="Times New Roman" w:cs="Times New Roman"/>
          <w:i/>
          <w:iCs/>
          <w:color w:val="222222"/>
          <w:sz w:val="24"/>
          <w:szCs w:val="24"/>
          <w:shd w:val="clear" w:color="auto" w:fill="FFFFFF"/>
        </w:rPr>
        <w:t>Psychiatric rehabilitation journal</w:t>
      </w:r>
      <w:r w:rsidRPr="00F27246">
        <w:rPr>
          <w:rFonts w:ascii="Times New Roman" w:hAnsi="Times New Roman" w:cs="Times New Roman"/>
          <w:color w:val="222222"/>
          <w:sz w:val="24"/>
          <w:szCs w:val="24"/>
          <w:shd w:val="clear" w:color="auto" w:fill="FFFFFF"/>
        </w:rPr>
        <w:t>, </w:t>
      </w:r>
      <w:r w:rsidRPr="00F27246">
        <w:rPr>
          <w:rFonts w:ascii="Times New Roman" w:hAnsi="Times New Roman" w:cs="Times New Roman"/>
          <w:i/>
          <w:iCs/>
          <w:color w:val="222222"/>
          <w:sz w:val="24"/>
          <w:szCs w:val="24"/>
          <w:shd w:val="clear" w:color="auto" w:fill="FFFFFF"/>
        </w:rPr>
        <w:t>22</w:t>
      </w:r>
      <w:r w:rsidRPr="00F27246">
        <w:rPr>
          <w:rFonts w:ascii="Times New Roman" w:hAnsi="Times New Roman" w:cs="Times New Roman"/>
          <w:color w:val="222222"/>
          <w:sz w:val="24"/>
          <w:szCs w:val="24"/>
          <w:shd w:val="clear" w:color="auto" w:fill="FFFFFF"/>
        </w:rPr>
        <w:t>(3), 219</w:t>
      </w:r>
    </w:p>
    <w:p w14:paraId="5A7F90B8" w14:textId="77777777" w:rsidR="00F27246" w:rsidRPr="00F27246" w:rsidRDefault="00F27246" w:rsidP="00F27246">
      <w:pPr>
        <w:spacing w:line="480" w:lineRule="auto"/>
        <w:rPr>
          <w:rFonts w:ascii="Times New Roman" w:hAnsi="Times New Roman" w:cs="Times New Roman"/>
          <w:sz w:val="24"/>
          <w:szCs w:val="24"/>
          <w:lang w:val="en-US"/>
        </w:rPr>
      </w:pPr>
    </w:p>
    <w:p w14:paraId="60868491" w14:textId="77777777" w:rsidR="00280D5C" w:rsidRPr="00F27246" w:rsidRDefault="00280D5C" w:rsidP="00F27246">
      <w:pPr>
        <w:spacing w:line="480" w:lineRule="auto"/>
        <w:rPr>
          <w:rFonts w:ascii="Times New Roman" w:hAnsi="Times New Roman" w:cs="Times New Roman"/>
          <w:sz w:val="24"/>
          <w:szCs w:val="24"/>
          <w:lang w:val="en-US"/>
        </w:rPr>
      </w:pPr>
    </w:p>
    <w:sectPr w:rsidR="00280D5C" w:rsidRPr="00F272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4CC16" w14:textId="77777777" w:rsidR="00B3301D" w:rsidRDefault="00B3301D" w:rsidP="00F27246">
      <w:pPr>
        <w:spacing w:after="0" w:line="240" w:lineRule="auto"/>
      </w:pPr>
      <w:r>
        <w:separator/>
      </w:r>
    </w:p>
  </w:endnote>
  <w:endnote w:type="continuationSeparator" w:id="0">
    <w:p w14:paraId="7A0A2634" w14:textId="77777777" w:rsidR="00B3301D" w:rsidRDefault="00B3301D" w:rsidP="00F2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3C176" w14:textId="77777777" w:rsidR="00F27246" w:rsidRDefault="00F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9458891"/>
      <w:docPartObj>
        <w:docPartGallery w:val="Page Numbers (Bottom of Page)"/>
        <w:docPartUnique/>
      </w:docPartObj>
    </w:sdtPr>
    <w:sdtEndPr>
      <w:rPr>
        <w:noProof/>
      </w:rPr>
    </w:sdtEndPr>
    <w:sdtContent>
      <w:p w14:paraId="6644EE5C" w14:textId="2E9EF967" w:rsidR="00F27246" w:rsidRDefault="00F272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F5D6FE" w14:textId="77777777" w:rsidR="00F27246" w:rsidRDefault="00F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BB73" w14:textId="77777777" w:rsidR="00F27246" w:rsidRDefault="00F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44EF5" w14:textId="77777777" w:rsidR="00B3301D" w:rsidRDefault="00B3301D" w:rsidP="00F27246">
      <w:pPr>
        <w:spacing w:after="0" w:line="240" w:lineRule="auto"/>
      </w:pPr>
      <w:r>
        <w:separator/>
      </w:r>
    </w:p>
  </w:footnote>
  <w:footnote w:type="continuationSeparator" w:id="0">
    <w:p w14:paraId="4C785DB2" w14:textId="77777777" w:rsidR="00B3301D" w:rsidRDefault="00B3301D" w:rsidP="00F27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CB491" w14:textId="77777777" w:rsidR="00F27246" w:rsidRDefault="00F27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DFC1D" w14:textId="77777777" w:rsidR="00F27246" w:rsidRDefault="00F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40FE6" w14:textId="77777777" w:rsidR="00F27246" w:rsidRDefault="00F27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F5"/>
    <w:rsid w:val="000930FA"/>
    <w:rsid w:val="000D0092"/>
    <w:rsid w:val="000F454A"/>
    <w:rsid w:val="000F7B77"/>
    <w:rsid w:val="0011003D"/>
    <w:rsid w:val="00157A16"/>
    <w:rsid w:val="001958C2"/>
    <w:rsid w:val="001B54D0"/>
    <w:rsid w:val="001D470F"/>
    <w:rsid w:val="00280D5C"/>
    <w:rsid w:val="002D0C28"/>
    <w:rsid w:val="00306691"/>
    <w:rsid w:val="00345494"/>
    <w:rsid w:val="003769BA"/>
    <w:rsid w:val="0039473A"/>
    <w:rsid w:val="003B3512"/>
    <w:rsid w:val="00404BC9"/>
    <w:rsid w:val="004161E7"/>
    <w:rsid w:val="0048521D"/>
    <w:rsid w:val="00534328"/>
    <w:rsid w:val="005A1A89"/>
    <w:rsid w:val="006D6107"/>
    <w:rsid w:val="007233C3"/>
    <w:rsid w:val="00726FF0"/>
    <w:rsid w:val="00735DD3"/>
    <w:rsid w:val="007505F5"/>
    <w:rsid w:val="00753C1D"/>
    <w:rsid w:val="00782923"/>
    <w:rsid w:val="007B080E"/>
    <w:rsid w:val="007C4658"/>
    <w:rsid w:val="007E2948"/>
    <w:rsid w:val="00896C43"/>
    <w:rsid w:val="008D5D6D"/>
    <w:rsid w:val="009569D4"/>
    <w:rsid w:val="00A41394"/>
    <w:rsid w:val="00A516C4"/>
    <w:rsid w:val="00A80443"/>
    <w:rsid w:val="00AA3ADA"/>
    <w:rsid w:val="00AD031E"/>
    <w:rsid w:val="00AF1FA9"/>
    <w:rsid w:val="00B3301D"/>
    <w:rsid w:val="00B50600"/>
    <w:rsid w:val="00B80C5A"/>
    <w:rsid w:val="00B848BB"/>
    <w:rsid w:val="00B867DC"/>
    <w:rsid w:val="00BA6E8E"/>
    <w:rsid w:val="00BC3621"/>
    <w:rsid w:val="00BC78CD"/>
    <w:rsid w:val="00C54E1D"/>
    <w:rsid w:val="00CB2A00"/>
    <w:rsid w:val="00CF1A46"/>
    <w:rsid w:val="00DD621A"/>
    <w:rsid w:val="00DF4AFC"/>
    <w:rsid w:val="00E22BE5"/>
    <w:rsid w:val="00E7346D"/>
    <w:rsid w:val="00E97078"/>
    <w:rsid w:val="00F05DD4"/>
    <w:rsid w:val="00F27246"/>
    <w:rsid w:val="00F81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A392"/>
  <w15:docId w15:val="{E1CE2132-3776-4493-8765-6BAA1E60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A46"/>
    <w:rPr>
      <w:color w:val="0000FF"/>
      <w:u w:val="single"/>
    </w:rPr>
  </w:style>
  <w:style w:type="character" w:styleId="Emphasis">
    <w:name w:val="Emphasis"/>
    <w:basedOn w:val="DefaultParagraphFont"/>
    <w:uiPriority w:val="20"/>
    <w:qFormat/>
    <w:rsid w:val="0048521D"/>
    <w:rPr>
      <w:i/>
      <w:iCs/>
    </w:rPr>
  </w:style>
  <w:style w:type="paragraph" w:styleId="NormalWeb">
    <w:name w:val="Normal (Web)"/>
    <w:basedOn w:val="Normal"/>
    <w:uiPriority w:val="99"/>
    <w:semiHidden/>
    <w:unhideWhenUsed/>
    <w:rsid w:val="00E9707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16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1E7"/>
    <w:rPr>
      <w:rFonts w:ascii="Tahoma" w:hAnsi="Tahoma" w:cs="Tahoma"/>
      <w:sz w:val="16"/>
      <w:szCs w:val="16"/>
    </w:rPr>
  </w:style>
  <w:style w:type="character" w:styleId="UnresolvedMention">
    <w:name w:val="Unresolved Mention"/>
    <w:basedOn w:val="DefaultParagraphFont"/>
    <w:uiPriority w:val="99"/>
    <w:semiHidden/>
    <w:unhideWhenUsed/>
    <w:rsid w:val="00735DD3"/>
    <w:rPr>
      <w:color w:val="605E5C"/>
      <w:shd w:val="clear" w:color="auto" w:fill="E1DFDD"/>
    </w:rPr>
  </w:style>
  <w:style w:type="paragraph" w:styleId="Header">
    <w:name w:val="header"/>
    <w:basedOn w:val="Normal"/>
    <w:link w:val="HeaderChar"/>
    <w:uiPriority w:val="99"/>
    <w:unhideWhenUsed/>
    <w:rsid w:val="00F2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246"/>
  </w:style>
  <w:style w:type="paragraph" w:styleId="Footer">
    <w:name w:val="footer"/>
    <w:basedOn w:val="Normal"/>
    <w:link w:val="FooterChar"/>
    <w:uiPriority w:val="99"/>
    <w:unhideWhenUsed/>
    <w:rsid w:val="00F2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721051">
      <w:bodyDiv w:val="1"/>
      <w:marLeft w:val="0"/>
      <w:marRight w:val="0"/>
      <w:marTop w:val="0"/>
      <w:marBottom w:val="0"/>
      <w:divBdr>
        <w:top w:val="none" w:sz="0" w:space="0" w:color="auto"/>
        <w:left w:val="none" w:sz="0" w:space="0" w:color="auto"/>
        <w:bottom w:val="none" w:sz="0" w:space="0" w:color="auto"/>
        <w:right w:val="none" w:sz="0" w:space="0" w:color="auto"/>
      </w:divBdr>
    </w:div>
    <w:div w:id="1097363753">
      <w:bodyDiv w:val="1"/>
      <w:marLeft w:val="0"/>
      <w:marRight w:val="0"/>
      <w:marTop w:val="0"/>
      <w:marBottom w:val="0"/>
      <w:divBdr>
        <w:top w:val="none" w:sz="0" w:space="0" w:color="auto"/>
        <w:left w:val="none" w:sz="0" w:space="0" w:color="auto"/>
        <w:bottom w:val="none" w:sz="0" w:space="0" w:color="auto"/>
        <w:right w:val="none" w:sz="0" w:space="0" w:color="auto"/>
      </w:divBdr>
    </w:div>
    <w:div w:id="153396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yogaaustralia.org.au/code-of-professional-conduc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yagia gentle</cp:lastModifiedBy>
  <cp:revision>2</cp:revision>
  <dcterms:created xsi:type="dcterms:W3CDTF">2020-07-27T02:50:00Z</dcterms:created>
  <dcterms:modified xsi:type="dcterms:W3CDTF">2020-07-27T02:50:00Z</dcterms:modified>
</cp:coreProperties>
</file>